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56A4" w14:textId="77777777" w:rsidR="0043250A" w:rsidRPr="00893B18" w:rsidRDefault="00A52073" w:rsidP="0092426A">
      <w:pPr>
        <w:rPr>
          <w:rFonts w:ascii="Arial" w:hAnsi="Arial" w:cs="Arial"/>
          <w:b/>
          <w:color w:val="414042"/>
          <w:sz w:val="32"/>
          <w:szCs w:val="28"/>
          <w:lang w:val="en-GB"/>
        </w:rPr>
      </w:pPr>
      <w:proofErr w:type="spellStart"/>
      <w:r w:rsidRPr="00893B18">
        <w:rPr>
          <w:rFonts w:ascii="Arial" w:hAnsi="Arial" w:cs="Arial"/>
          <w:b/>
          <w:color w:val="414042"/>
          <w:sz w:val="32"/>
          <w:szCs w:val="28"/>
          <w:lang w:val="en-GB"/>
        </w:rPr>
        <w:t>LifeChange</w:t>
      </w:r>
      <w:proofErr w:type="spellEnd"/>
      <w:r w:rsidR="00B73B30" w:rsidRPr="00893B18">
        <w:rPr>
          <w:rFonts w:ascii="Arial" w:hAnsi="Arial" w:cs="Arial"/>
          <w:b/>
          <w:color w:val="414042"/>
          <w:sz w:val="32"/>
          <w:szCs w:val="28"/>
          <w:lang w:val="en-GB"/>
        </w:rPr>
        <w:t xml:space="preserve"> benefit </w:t>
      </w:r>
      <w:r w:rsidR="00FE2FD2" w:rsidRPr="00893B18">
        <w:rPr>
          <w:rFonts w:ascii="Arial" w:hAnsi="Arial" w:cs="Arial"/>
          <w:b/>
          <w:color w:val="414042"/>
          <w:sz w:val="32"/>
          <w:szCs w:val="28"/>
          <w:lang w:val="en-GB"/>
        </w:rPr>
        <w:t>a</w:t>
      </w:r>
      <w:r w:rsidR="00B73B30" w:rsidRPr="00893B18">
        <w:rPr>
          <w:rFonts w:ascii="Arial" w:hAnsi="Arial" w:cs="Arial"/>
          <w:b/>
          <w:color w:val="414042"/>
          <w:sz w:val="32"/>
          <w:szCs w:val="28"/>
          <w:lang w:val="en-GB"/>
        </w:rPr>
        <w:t>pplication form</w:t>
      </w:r>
    </w:p>
    <w:p w14:paraId="330CBCCD" w14:textId="77777777" w:rsidR="00FE2FD2" w:rsidRDefault="00FE2FD2" w:rsidP="0092426A">
      <w:pPr>
        <w:rPr>
          <w:rFonts w:ascii="Arial" w:hAnsi="Arial" w:cs="Arial"/>
          <w:color w:val="414042"/>
          <w:sz w:val="20"/>
          <w:szCs w:val="28"/>
          <w:lang w:val="en-GB"/>
        </w:rPr>
      </w:pPr>
    </w:p>
    <w:p w14:paraId="0AB3DB9E" w14:textId="77777777" w:rsidR="00A52073" w:rsidRPr="00226AE6" w:rsidRDefault="00226AE6" w:rsidP="0092426A">
      <w:pPr>
        <w:rPr>
          <w:rFonts w:ascii="Arial" w:hAnsi="Arial" w:cs="Arial"/>
          <w:b/>
          <w:color w:val="414042"/>
          <w:szCs w:val="28"/>
          <w:lang w:val="en-GB"/>
        </w:rPr>
      </w:pPr>
      <w:r w:rsidRPr="00226AE6">
        <w:rPr>
          <w:rFonts w:ascii="Arial" w:hAnsi="Arial" w:cs="Arial"/>
          <w:b/>
          <w:color w:val="414042"/>
          <w:szCs w:val="28"/>
          <w:lang w:val="en-GB"/>
        </w:rPr>
        <w:t>About you</w:t>
      </w:r>
    </w:p>
    <w:p w14:paraId="30FCF964" w14:textId="77777777" w:rsidR="00A52073" w:rsidRDefault="00226AE6" w:rsidP="00FD14ED">
      <w:pPr>
        <w:tabs>
          <w:tab w:val="left" w:pos="5387"/>
        </w:tabs>
        <w:rPr>
          <w:rFonts w:ascii="Arial" w:hAnsi="Arial" w:cs="Arial"/>
          <w:color w:val="414042"/>
          <w:sz w:val="20"/>
          <w:szCs w:val="28"/>
          <w:lang w:val="en-GB"/>
        </w:rPr>
      </w:pPr>
      <w:r>
        <w:rPr>
          <w:rFonts w:ascii="Arial" w:hAnsi="Arial" w:cs="Arial"/>
          <w:noProof/>
          <w:color w:val="414042"/>
          <w:sz w:val="20"/>
          <w:szCs w:val="28"/>
          <w:lang w:val="en-GB" w:eastAsia="en-GB"/>
        </w:rPr>
        <mc:AlternateContent>
          <mc:Choice Requires="wps">
            <w:drawing>
              <wp:anchor distT="0" distB="0" distL="114300" distR="114300" simplePos="0" relativeHeight="251681792" behindDoc="0" locked="0" layoutInCell="1" allowOverlap="1" wp14:anchorId="0321EF7B" wp14:editId="47ED050B">
                <wp:simplePos x="0" y="0"/>
                <wp:positionH relativeFrom="column">
                  <wp:posOffset>3284220</wp:posOffset>
                </wp:positionH>
                <wp:positionV relativeFrom="paragraph">
                  <wp:posOffset>127635</wp:posOffset>
                </wp:positionV>
                <wp:extent cx="200025" cy="1809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E524F" id="Rectangle 16" o:spid="_x0000_s1026" style="position:absolute;margin-left:258.6pt;margin-top:10.05pt;width:15.75pt;height:14.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" fillcolor="white [3212]" strokecolor="#414042 [3213]" strokeweight="2pt"/>
            </w:pict>
          </mc:Fallback>
        </mc:AlternateContent>
      </w:r>
      <w:r>
        <w:rPr>
          <w:rFonts w:ascii="Arial" w:hAnsi="Arial" w:cs="Arial"/>
          <w:noProof/>
          <w:color w:val="414042"/>
          <w:sz w:val="20"/>
          <w:szCs w:val="28"/>
          <w:lang w:val="en-GB" w:eastAsia="en-GB"/>
        </w:rPr>
        <mc:AlternateContent>
          <mc:Choice Requires="wps">
            <w:drawing>
              <wp:anchor distT="0" distB="0" distL="114300" distR="114300" simplePos="0" relativeHeight="251661312" behindDoc="0" locked="0" layoutInCell="1" allowOverlap="1" wp14:anchorId="6AE75C26" wp14:editId="48C716E3">
                <wp:simplePos x="0" y="0"/>
                <wp:positionH relativeFrom="column">
                  <wp:posOffset>1207770</wp:posOffset>
                </wp:positionH>
                <wp:positionV relativeFrom="paragraph">
                  <wp:posOffset>127635</wp:posOffset>
                </wp:positionV>
                <wp:extent cx="20002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42F6C9" id="Rectangle 3" o:spid="_x0000_s1026" style="position:absolute;margin-left:95.1pt;margin-top:10.05pt;width:15.7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" fillcolor="white [3212]" strokecolor="#414042 [3213]" strokeweight="2pt"/>
            </w:pict>
          </mc:Fallback>
        </mc:AlternateContent>
      </w:r>
      <w:r>
        <w:rPr>
          <w:rFonts w:ascii="Arial" w:hAnsi="Arial" w:cs="Arial"/>
          <w:noProof/>
          <w:color w:val="414042"/>
          <w:sz w:val="20"/>
          <w:szCs w:val="28"/>
          <w:lang w:val="en-GB" w:eastAsia="en-GB"/>
        </w:rPr>
        <mc:AlternateContent>
          <mc:Choice Requires="wps">
            <w:drawing>
              <wp:anchor distT="0" distB="0" distL="114300" distR="114300" simplePos="0" relativeHeight="251659264" behindDoc="0" locked="0" layoutInCell="1" allowOverlap="1" wp14:anchorId="18C5F0B0" wp14:editId="7CAF4AD4">
                <wp:simplePos x="0" y="0"/>
                <wp:positionH relativeFrom="column">
                  <wp:posOffset>7620</wp:posOffset>
                </wp:positionH>
                <wp:positionV relativeFrom="paragraph">
                  <wp:posOffset>121285</wp:posOffset>
                </wp:positionV>
                <wp:extent cx="20002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3EF190" id="Rectangle 1" o:spid="_x0000_s1026" style="position:absolute;margin-left:.6pt;margin-top:9.55pt;width:15.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" fillcolor="white [3212]" strokecolor="#414042 [3213]" strokeweight="2pt"/>
            </w:pict>
          </mc:Fallback>
        </mc:AlternateContent>
      </w:r>
    </w:p>
    <w:p w14:paraId="73F8459F" w14:textId="77777777" w:rsidR="00A52073" w:rsidRPr="00D51587" w:rsidRDefault="00226AE6" w:rsidP="00226AE6">
      <w:pPr>
        <w:tabs>
          <w:tab w:val="left" w:pos="426"/>
          <w:tab w:val="left" w:pos="2268"/>
          <w:tab w:val="left" w:pos="5529"/>
          <w:tab w:val="right" w:pos="10065"/>
        </w:tabs>
        <w:rPr>
          <w:rFonts w:ascii="Arial" w:hAnsi="Arial" w:cs="Arial"/>
          <w:color w:val="414042"/>
          <w:szCs w:val="28"/>
          <w:lang w:val="en-GB"/>
        </w:rPr>
      </w:pPr>
      <w:r>
        <w:rPr>
          <w:rFonts w:ascii="Arial" w:hAnsi="Arial" w:cs="Arial"/>
          <w:color w:val="414042"/>
          <w:szCs w:val="28"/>
          <w:lang w:val="en-GB"/>
        </w:rPr>
        <w:tab/>
      </w:r>
      <w:r w:rsidR="00FD14ED">
        <w:rPr>
          <w:rFonts w:ascii="Arial" w:hAnsi="Arial" w:cs="Arial"/>
          <w:color w:val="414042"/>
          <w:szCs w:val="28"/>
          <w:lang w:val="en-GB"/>
        </w:rPr>
        <w:t>T</w:t>
      </w:r>
      <w:r w:rsidR="00A52073" w:rsidRPr="00D51587">
        <w:rPr>
          <w:rFonts w:ascii="Arial" w:hAnsi="Arial" w:cs="Arial"/>
          <w:color w:val="414042"/>
          <w:szCs w:val="28"/>
          <w:lang w:val="en-GB"/>
        </w:rPr>
        <w:t>he member</w:t>
      </w:r>
      <w:r>
        <w:rPr>
          <w:rFonts w:ascii="Arial" w:hAnsi="Arial" w:cs="Arial"/>
          <w:color w:val="414042"/>
          <w:szCs w:val="28"/>
          <w:lang w:val="en-GB"/>
        </w:rPr>
        <w:tab/>
      </w:r>
      <w:proofErr w:type="gramStart"/>
      <w:r w:rsidR="00FD14ED">
        <w:rPr>
          <w:rFonts w:ascii="Arial" w:hAnsi="Arial" w:cs="Arial"/>
          <w:color w:val="414042"/>
          <w:szCs w:val="28"/>
          <w:lang w:val="en-GB"/>
        </w:rPr>
        <w:t>T</w:t>
      </w:r>
      <w:r w:rsidR="00A52073" w:rsidRPr="00D51587">
        <w:rPr>
          <w:rFonts w:ascii="Arial" w:hAnsi="Arial" w:cs="Arial"/>
          <w:color w:val="414042"/>
          <w:szCs w:val="28"/>
          <w:lang w:val="en-GB"/>
        </w:rPr>
        <w:t>he</w:t>
      </w:r>
      <w:proofErr w:type="gramEnd"/>
      <w:r w:rsidR="00A52073" w:rsidRPr="00D51587">
        <w:rPr>
          <w:rFonts w:ascii="Arial" w:hAnsi="Arial" w:cs="Arial"/>
          <w:color w:val="414042"/>
          <w:szCs w:val="28"/>
          <w:lang w:val="en-GB"/>
        </w:rPr>
        <w:t xml:space="preserve"> member’s Next of Kin</w:t>
      </w:r>
      <w:r w:rsidR="00FD14ED">
        <w:rPr>
          <w:rFonts w:ascii="Arial" w:hAnsi="Arial" w:cs="Arial"/>
          <w:color w:val="414042"/>
          <w:szCs w:val="28"/>
          <w:lang w:val="en-GB"/>
        </w:rPr>
        <w:tab/>
      </w:r>
      <w:r w:rsidR="00A52073" w:rsidRPr="00D51587">
        <w:rPr>
          <w:rFonts w:ascii="Arial" w:hAnsi="Arial" w:cs="Arial"/>
          <w:color w:val="414042"/>
          <w:szCs w:val="28"/>
          <w:lang w:val="en-GB"/>
        </w:rPr>
        <w:t>Other (please specify)</w:t>
      </w:r>
      <w:r w:rsidR="00FD14ED" w:rsidRPr="00C8058D">
        <w:rPr>
          <w:rFonts w:ascii="Arial" w:hAnsi="Arial" w:cs="Arial"/>
          <w:color w:val="414042"/>
          <w:szCs w:val="28"/>
          <w:u w:val="single"/>
          <w:lang w:val="en-GB"/>
        </w:rPr>
        <w:tab/>
      </w:r>
    </w:p>
    <w:p w14:paraId="1693CBDE" w14:textId="77777777" w:rsidR="00A52073" w:rsidRPr="00E01CCB" w:rsidRDefault="00A52073" w:rsidP="0092426A">
      <w:pPr>
        <w:rPr>
          <w:rFonts w:ascii="Arial" w:hAnsi="Arial" w:cs="Arial"/>
          <w:color w:val="414042"/>
          <w:sz w:val="20"/>
          <w:szCs w:val="28"/>
          <w:lang w:val="en-GB"/>
        </w:rPr>
      </w:pPr>
    </w:p>
    <w:p w14:paraId="3F00B4BA" w14:textId="77777777" w:rsidR="002E2092" w:rsidRPr="00E01CCB" w:rsidRDefault="00A83088" w:rsidP="0092426A">
      <w:pPr>
        <w:rPr>
          <w:rFonts w:ascii="Arial" w:hAnsi="Arial" w:cs="Arial"/>
          <w:color w:val="414042"/>
          <w:szCs w:val="28"/>
          <w:lang w:val="en-GB"/>
        </w:rPr>
      </w:pPr>
      <w:r w:rsidRPr="0010787C">
        <w:rPr>
          <w:rFonts w:ascii="Arial" w:hAnsi="Arial" w:cs="Arial"/>
          <w:b/>
          <w:color w:val="414042"/>
          <w:szCs w:val="28"/>
          <w:lang w:val="en-GB"/>
        </w:rPr>
        <w:t>Section 1</w:t>
      </w:r>
      <w:r>
        <w:rPr>
          <w:rFonts w:ascii="Arial" w:hAnsi="Arial" w:cs="Arial"/>
          <w:color w:val="414042"/>
          <w:szCs w:val="28"/>
          <w:lang w:val="en-GB"/>
        </w:rPr>
        <w:t xml:space="preserve"> </w:t>
      </w:r>
      <w:r w:rsidR="0010787C">
        <w:rPr>
          <w:rFonts w:ascii="Arial" w:hAnsi="Arial" w:cs="Arial"/>
          <w:color w:val="414042"/>
          <w:szCs w:val="28"/>
          <w:lang w:val="en-GB"/>
        </w:rPr>
        <w:br/>
      </w:r>
      <w:r w:rsidR="00A52073">
        <w:rPr>
          <w:rFonts w:ascii="Arial" w:hAnsi="Arial" w:cs="Arial"/>
          <w:color w:val="414042"/>
          <w:szCs w:val="28"/>
          <w:lang w:val="en-GB"/>
        </w:rPr>
        <w:t>Member details</w:t>
      </w:r>
      <w:r w:rsidR="00E85901" w:rsidRPr="00E01CCB">
        <w:rPr>
          <w:rFonts w:ascii="Arial" w:hAnsi="Arial" w:cs="Arial"/>
          <w:color w:val="414042"/>
          <w:szCs w:val="28"/>
          <w:lang w:val="en-GB"/>
        </w:rPr>
        <w:t>:</w:t>
      </w:r>
    </w:p>
    <w:tbl>
      <w:tblPr>
        <w:tblStyle w:val="TableGrid"/>
        <w:tblW w:w="10065" w:type="dxa"/>
        <w:tblInd w:w="108" w:type="dxa"/>
        <w:tblLook w:val="01E0" w:firstRow="1" w:lastRow="1" w:firstColumn="1" w:lastColumn="1" w:noHBand="0" w:noVBand="0"/>
      </w:tblPr>
      <w:tblGrid>
        <w:gridCol w:w="2127"/>
        <w:gridCol w:w="3402"/>
        <w:gridCol w:w="1701"/>
        <w:gridCol w:w="2835"/>
      </w:tblGrid>
      <w:tr w:rsidR="00F52160" w:rsidRPr="00E01CCB" w14:paraId="2617C8BD" w14:textId="77777777" w:rsidTr="001546D5">
        <w:trPr>
          <w:trHeight w:val="624"/>
        </w:trPr>
        <w:tc>
          <w:tcPr>
            <w:tcW w:w="2127" w:type="dxa"/>
            <w:tcBorders>
              <w:bottom w:val="single" w:sz="4" w:space="0" w:color="auto"/>
            </w:tcBorders>
            <w:shd w:val="clear" w:color="auto" w:fill="E6E7E8"/>
            <w:vAlign w:val="center"/>
          </w:tcPr>
          <w:p w14:paraId="19221C70" w14:textId="77777777" w:rsidR="0015755C" w:rsidRPr="00E01CCB" w:rsidRDefault="00A52073" w:rsidP="00587712">
            <w:pPr>
              <w:rPr>
                <w:rFonts w:ascii="Arial" w:hAnsi="Arial" w:cs="Arial"/>
                <w:b/>
                <w:color w:val="414042"/>
                <w:szCs w:val="20"/>
                <w:lang w:val="en-GB"/>
              </w:rPr>
            </w:pPr>
            <w:r>
              <w:rPr>
                <w:rFonts w:ascii="Arial" w:hAnsi="Arial" w:cs="Arial"/>
                <w:b/>
                <w:color w:val="414042"/>
                <w:szCs w:val="20"/>
                <w:lang w:val="en-GB"/>
              </w:rPr>
              <w:t>N</w:t>
            </w:r>
            <w:r w:rsidR="00E85901" w:rsidRPr="00E01CCB">
              <w:rPr>
                <w:rFonts w:ascii="Arial" w:hAnsi="Arial" w:cs="Arial"/>
                <w:b/>
                <w:color w:val="414042"/>
                <w:szCs w:val="20"/>
                <w:lang w:val="en-GB"/>
              </w:rPr>
              <w:t>ame</w:t>
            </w:r>
            <w:r>
              <w:rPr>
                <w:rFonts w:ascii="Arial" w:hAnsi="Arial" w:cs="Arial"/>
                <w:b/>
                <w:color w:val="414042"/>
                <w:szCs w:val="20"/>
                <w:lang w:val="en-GB"/>
              </w:rPr>
              <w:t xml:space="preserve"> of member</w:t>
            </w:r>
          </w:p>
        </w:tc>
        <w:tc>
          <w:tcPr>
            <w:tcW w:w="7938" w:type="dxa"/>
            <w:gridSpan w:val="3"/>
            <w:vAlign w:val="center"/>
          </w:tcPr>
          <w:p w14:paraId="4CA9B87F" w14:textId="77777777" w:rsidR="0015755C" w:rsidRPr="00E01CCB" w:rsidRDefault="0015755C" w:rsidP="00587712">
            <w:pPr>
              <w:rPr>
                <w:rFonts w:ascii="Arial" w:hAnsi="Arial" w:cs="Arial"/>
                <w:b/>
                <w:color w:val="414042"/>
                <w:lang w:val="en-GB"/>
              </w:rPr>
            </w:pPr>
          </w:p>
        </w:tc>
      </w:tr>
      <w:tr w:rsidR="00F52160" w:rsidRPr="00E01CCB" w14:paraId="031109CE" w14:textId="77777777" w:rsidTr="00C8058D">
        <w:trPr>
          <w:trHeight w:val="624"/>
        </w:trPr>
        <w:tc>
          <w:tcPr>
            <w:tcW w:w="2127" w:type="dxa"/>
            <w:shd w:val="clear" w:color="auto" w:fill="E6E7E8"/>
            <w:vAlign w:val="center"/>
          </w:tcPr>
          <w:p w14:paraId="797CC403" w14:textId="77777777" w:rsidR="0043250A" w:rsidRPr="00E01CCB" w:rsidRDefault="00E85901" w:rsidP="00587712">
            <w:pPr>
              <w:rPr>
                <w:rFonts w:ascii="Arial" w:hAnsi="Arial" w:cs="Arial"/>
                <w:b/>
                <w:color w:val="414042"/>
                <w:szCs w:val="20"/>
                <w:lang w:val="en-GB"/>
              </w:rPr>
            </w:pPr>
            <w:r w:rsidRPr="00E01CCB">
              <w:rPr>
                <w:rFonts w:ascii="Arial" w:hAnsi="Arial" w:cs="Arial"/>
                <w:b/>
                <w:color w:val="414042"/>
                <w:szCs w:val="20"/>
                <w:lang w:val="en-GB"/>
              </w:rPr>
              <w:t>Membership</w:t>
            </w:r>
            <w:r w:rsidR="002E2092" w:rsidRPr="00E01CCB">
              <w:rPr>
                <w:rFonts w:ascii="Arial" w:hAnsi="Arial" w:cs="Arial"/>
                <w:b/>
                <w:color w:val="414042"/>
                <w:szCs w:val="20"/>
                <w:lang w:val="en-GB"/>
              </w:rPr>
              <w:t xml:space="preserve"> no.</w:t>
            </w:r>
          </w:p>
        </w:tc>
        <w:tc>
          <w:tcPr>
            <w:tcW w:w="3402" w:type="dxa"/>
            <w:vAlign w:val="center"/>
          </w:tcPr>
          <w:p w14:paraId="4278A0A0" w14:textId="77777777" w:rsidR="0043250A" w:rsidRPr="00E01CCB" w:rsidRDefault="0043250A" w:rsidP="00587712">
            <w:pPr>
              <w:rPr>
                <w:rFonts w:ascii="Arial" w:hAnsi="Arial" w:cs="Arial"/>
                <w:b/>
                <w:color w:val="414042"/>
                <w:lang w:val="en-GB"/>
              </w:rPr>
            </w:pPr>
          </w:p>
        </w:tc>
        <w:tc>
          <w:tcPr>
            <w:tcW w:w="1701" w:type="dxa"/>
            <w:shd w:val="clear" w:color="auto" w:fill="E6E7E8"/>
            <w:vAlign w:val="center"/>
          </w:tcPr>
          <w:p w14:paraId="28B6E594" w14:textId="77777777" w:rsidR="0043250A" w:rsidRPr="00E01CCB" w:rsidRDefault="00A52073" w:rsidP="00E85901">
            <w:pPr>
              <w:rPr>
                <w:rFonts w:ascii="Arial" w:hAnsi="Arial" w:cs="Arial"/>
                <w:b/>
                <w:color w:val="414042"/>
                <w:szCs w:val="20"/>
                <w:lang w:val="en-GB"/>
              </w:rPr>
            </w:pPr>
            <w:r>
              <w:rPr>
                <w:rFonts w:ascii="Arial" w:hAnsi="Arial" w:cs="Arial"/>
                <w:b/>
                <w:color w:val="414042"/>
                <w:szCs w:val="20"/>
                <w:lang w:val="en-GB"/>
              </w:rPr>
              <w:t>Date of Birth</w:t>
            </w:r>
          </w:p>
        </w:tc>
        <w:tc>
          <w:tcPr>
            <w:tcW w:w="2835" w:type="dxa"/>
            <w:vAlign w:val="center"/>
          </w:tcPr>
          <w:p w14:paraId="0B92353D" w14:textId="77777777" w:rsidR="0043250A" w:rsidRPr="00E01CCB" w:rsidRDefault="0043250A" w:rsidP="00587712">
            <w:pPr>
              <w:rPr>
                <w:rFonts w:ascii="Arial" w:hAnsi="Arial" w:cs="Arial"/>
                <w:b/>
                <w:color w:val="414042"/>
                <w:lang w:val="en-GB"/>
              </w:rPr>
            </w:pPr>
          </w:p>
        </w:tc>
      </w:tr>
    </w:tbl>
    <w:p w14:paraId="3FB1D07E" w14:textId="77777777" w:rsidR="00FE2FD2" w:rsidRDefault="00FE2FD2" w:rsidP="0043250A">
      <w:pPr>
        <w:rPr>
          <w:rFonts w:ascii="Arial" w:hAnsi="Arial" w:cs="Arial"/>
          <w:color w:val="414042"/>
          <w:sz w:val="20"/>
          <w:szCs w:val="28"/>
          <w:lang w:val="en-GB"/>
        </w:rPr>
      </w:pPr>
    </w:p>
    <w:p w14:paraId="23985582" w14:textId="77777777" w:rsidR="00226AE6" w:rsidRDefault="00C8058D" w:rsidP="00C8058D">
      <w:pPr>
        <w:rPr>
          <w:rFonts w:ascii="Arial" w:hAnsi="Arial" w:cs="Arial"/>
          <w:color w:val="414042"/>
          <w:szCs w:val="28"/>
          <w:lang w:val="en-GB"/>
        </w:rPr>
      </w:pPr>
      <w:r w:rsidRPr="00226AE6">
        <w:rPr>
          <w:rFonts w:ascii="Arial" w:hAnsi="Arial" w:cs="Arial"/>
          <w:b/>
          <w:color w:val="414042"/>
          <w:szCs w:val="28"/>
          <w:lang w:val="en-GB"/>
        </w:rPr>
        <w:t>Section 2</w:t>
      </w:r>
      <w:r>
        <w:rPr>
          <w:rFonts w:ascii="Arial" w:hAnsi="Arial" w:cs="Arial"/>
          <w:color w:val="414042"/>
          <w:szCs w:val="28"/>
          <w:lang w:val="en-GB"/>
        </w:rPr>
        <w:t xml:space="preserve"> </w:t>
      </w:r>
    </w:p>
    <w:p w14:paraId="26151DA4" w14:textId="77777777" w:rsidR="00C8058D" w:rsidRPr="00E01CCB" w:rsidRDefault="00C8058D" w:rsidP="00C8058D">
      <w:pPr>
        <w:rPr>
          <w:rFonts w:ascii="Arial" w:hAnsi="Arial" w:cs="Arial"/>
          <w:color w:val="414042"/>
          <w:szCs w:val="28"/>
          <w:lang w:val="en-GB"/>
        </w:rPr>
      </w:pPr>
      <w:r>
        <w:rPr>
          <w:rFonts w:ascii="Arial" w:hAnsi="Arial" w:cs="Arial"/>
          <w:color w:val="414042"/>
          <w:szCs w:val="28"/>
          <w:lang w:val="en-GB"/>
        </w:rPr>
        <w:t>Your contact details</w:t>
      </w:r>
      <w:r w:rsidR="00675F04">
        <w:rPr>
          <w:rFonts w:ascii="Arial" w:hAnsi="Arial" w:cs="Arial"/>
          <w:color w:val="414042"/>
          <w:szCs w:val="28"/>
          <w:lang w:val="en-GB"/>
        </w:rPr>
        <w:t xml:space="preserve"> (to be completed by member or claimant)</w:t>
      </w:r>
      <w:r>
        <w:rPr>
          <w:rFonts w:ascii="Arial" w:hAnsi="Arial" w:cs="Arial"/>
          <w:color w:val="414042"/>
          <w:szCs w:val="28"/>
          <w:lang w:val="en-GB"/>
        </w:rPr>
        <w:t>:</w:t>
      </w:r>
    </w:p>
    <w:tbl>
      <w:tblPr>
        <w:tblStyle w:val="TableGrid"/>
        <w:tblW w:w="10065" w:type="dxa"/>
        <w:tblInd w:w="108" w:type="dxa"/>
        <w:tblLayout w:type="fixed"/>
        <w:tblLook w:val="01E0" w:firstRow="1" w:lastRow="1" w:firstColumn="1" w:lastColumn="1" w:noHBand="0" w:noVBand="0"/>
      </w:tblPr>
      <w:tblGrid>
        <w:gridCol w:w="2835"/>
        <w:gridCol w:w="7230"/>
      </w:tblGrid>
      <w:tr w:rsidR="00C8058D" w:rsidRPr="00E01CCB" w14:paraId="4FA96FD4" w14:textId="77777777" w:rsidTr="00C8058D">
        <w:trPr>
          <w:trHeight w:val="624"/>
        </w:trPr>
        <w:tc>
          <w:tcPr>
            <w:tcW w:w="2835" w:type="dxa"/>
            <w:tcBorders>
              <w:bottom w:val="single" w:sz="4" w:space="0" w:color="auto"/>
            </w:tcBorders>
            <w:shd w:val="clear" w:color="auto" w:fill="E6E7E8"/>
            <w:vAlign w:val="center"/>
          </w:tcPr>
          <w:p w14:paraId="131EE603" w14:textId="77777777" w:rsidR="00C8058D" w:rsidRPr="00E01CCB" w:rsidRDefault="00C8058D" w:rsidP="00C8058D">
            <w:pPr>
              <w:rPr>
                <w:rFonts w:ascii="Arial" w:hAnsi="Arial" w:cs="Arial"/>
                <w:b/>
                <w:color w:val="414042"/>
                <w:szCs w:val="20"/>
                <w:lang w:val="en-GB"/>
              </w:rPr>
            </w:pPr>
            <w:r w:rsidRPr="00E01CCB">
              <w:rPr>
                <w:rFonts w:ascii="Arial" w:hAnsi="Arial" w:cs="Arial"/>
                <w:b/>
                <w:color w:val="414042"/>
                <w:szCs w:val="20"/>
                <w:lang w:val="en-GB"/>
              </w:rPr>
              <w:t>Your name</w:t>
            </w:r>
            <w:r>
              <w:rPr>
                <w:rFonts w:ascii="Arial" w:hAnsi="Arial" w:cs="Arial"/>
                <w:b/>
                <w:color w:val="414042"/>
                <w:szCs w:val="20"/>
                <w:lang w:val="en-GB"/>
              </w:rPr>
              <w:t xml:space="preserve"> (if you’re not the member)</w:t>
            </w:r>
          </w:p>
        </w:tc>
        <w:tc>
          <w:tcPr>
            <w:tcW w:w="7230" w:type="dxa"/>
            <w:shd w:val="clear" w:color="auto" w:fill="auto"/>
            <w:vAlign w:val="center"/>
          </w:tcPr>
          <w:p w14:paraId="236AB4DE" w14:textId="77777777" w:rsidR="00C8058D" w:rsidRPr="00E01CCB" w:rsidRDefault="00C8058D" w:rsidP="00082403">
            <w:pPr>
              <w:rPr>
                <w:rFonts w:ascii="Arial" w:hAnsi="Arial" w:cs="Arial"/>
                <w:b/>
                <w:color w:val="414042"/>
                <w:szCs w:val="20"/>
                <w:lang w:val="en-GB"/>
              </w:rPr>
            </w:pPr>
          </w:p>
        </w:tc>
      </w:tr>
      <w:tr w:rsidR="0010787C" w:rsidRPr="00E01CCB" w14:paraId="063B6D8E" w14:textId="77777777" w:rsidTr="0010787C">
        <w:trPr>
          <w:trHeight w:val="907"/>
        </w:trPr>
        <w:tc>
          <w:tcPr>
            <w:tcW w:w="2835" w:type="dxa"/>
            <w:shd w:val="clear" w:color="auto" w:fill="E6E7E8"/>
            <w:vAlign w:val="center"/>
          </w:tcPr>
          <w:p w14:paraId="32340749" w14:textId="77777777" w:rsidR="0010787C" w:rsidRPr="00E01CCB" w:rsidRDefault="0010787C" w:rsidP="00082403">
            <w:pPr>
              <w:rPr>
                <w:rFonts w:ascii="Arial" w:hAnsi="Arial" w:cs="Arial"/>
                <w:b/>
                <w:color w:val="414042"/>
                <w:szCs w:val="20"/>
                <w:lang w:val="en-GB"/>
              </w:rPr>
            </w:pPr>
            <w:r w:rsidRPr="00E01CCB">
              <w:rPr>
                <w:rFonts w:ascii="Arial" w:hAnsi="Arial" w:cs="Arial"/>
                <w:b/>
                <w:color w:val="414042"/>
                <w:szCs w:val="20"/>
                <w:lang w:val="en-GB"/>
              </w:rPr>
              <w:t>Your address</w:t>
            </w:r>
          </w:p>
        </w:tc>
        <w:tc>
          <w:tcPr>
            <w:tcW w:w="7230" w:type="dxa"/>
            <w:vAlign w:val="center"/>
          </w:tcPr>
          <w:p w14:paraId="11084B3F" w14:textId="77777777" w:rsidR="0010787C" w:rsidRPr="00E01CCB" w:rsidRDefault="0010787C" w:rsidP="00082403">
            <w:pPr>
              <w:rPr>
                <w:rFonts w:ascii="Arial" w:hAnsi="Arial" w:cs="Arial"/>
                <w:b/>
                <w:color w:val="414042"/>
                <w:lang w:val="en-GB"/>
              </w:rPr>
            </w:pPr>
          </w:p>
        </w:tc>
      </w:tr>
      <w:tr w:rsidR="00695463" w:rsidRPr="00E01CCB" w14:paraId="5D286FFE" w14:textId="77777777" w:rsidTr="00431657">
        <w:trPr>
          <w:trHeight w:val="624"/>
        </w:trPr>
        <w:tc>
          <w:tcPr>
            <w:tcW w:w="2835" w:type="dxa"/>
            <w:shd w:val="clear" w:color="auto" w:fill="E6E7E8"/>
            <w:vAlign w:val="center"/>
          </w:tcPr>
          <w:p w14:paraId="30E6A6DF" w14:textId="77777777" w:rsidR="00695463" w:rsidRPr="00E01CCB" w:rsidRDefault="00695463" w:rsidP="00082403">
            <w:pPr>
              <w:rPr>
                <w:rFonts w:ascii="Arial" w:hAnsi="Arial" w:cs="Arial"/>
                <w:b/>
                <w:color w:val="414042"/>
                <w:szCs w:val="20"/>
                <w:lang w:val="en-GB"/>
              </w:rPr>
            </w:pPr>
            <w:r>
              <w:rPr>
                <w:rFonts w:ascii="Arial" w:hAnsi="Arial" w:cs="Arial"/>
                <w:b/>
                <w:color w:val="414042"/>
                <w:szCs w:val="20"/>
                <w:lang w:val="en-GB"/>
              </w:rPr>
              <w:t>Your email</w:t>
            </w:r>
          </w:p>
        </w:tc>
        <w:tc>
          <w:tcPr>
            <w:tcW w:w="7230" w:type="dxa"/>
            <w:vAlign w:val="center"/>
          </w:tcPr>
          <w:p w14:paraId="1B9C7B07" w14:textId="77777777" w:rsidR="00695463" w:rsidRPr="00E01CCB" w:rsidRDefault="00695463" w:rsidP="00082403">
            <w:pPr>
              <w:rPr>
                <w:rFonts w:ascii="Arial" w:hAnsi="Arial" w:cs="Arial"/>
                <w:b/>
                <w:color w:val="414042"/>
                <w:lang w:val="en-GB"/>
              </w:rPr>
            </w:pPr>
          </w:p>
        </w:tc>
      </w:tr>
      <w:tr w:rsidR="00695463" w:rsidRPr="00E01CCB" w14:paraId="26B2617C" w14:textId="77777777" w:rsidTr="00431657">
        <w:trPr>
          <w:trHeight w:val="624"/>
        </w:trPr>
        <w:tc>
          <w:tcPr>
            <w:tcW w:w="2835" w:type="dxa"/>
            <w:shd w:val="clear" w:color="auto" w:fill="E6E7E8"/>
            <w:vAlign w:val="center"/>
          </w:tcPr>
          <w:p w14:paraId="735D42CE" w14:textId="77777777" w:rsidR="00695463" w:rsidRDefault="00695463" w:rsidP="00082403">
            <w:pPr>
              <w:rPr>
                <w:rFonts w:ascii="Arial" w:hAnsi="Arial" w:cs="Arial"/>
                <w:b/>
                <w:color w:val="414042"/>
                <w:szCs w:val="20"/>
                <w:lang w:val="en-GB"/>
              </w:rPr>
            </w:pPr>
            <w:r>
              <w:rPr>
                <w:rFonts w:ascii="Arial" w:hAnsi="Arial" w:cs="Arial"/>
                <w:b/>
                <w:color w:val="414042"/>
                <w:szCs w:val="20"/>
                <w:lang w:val="en-GB"/>
              </w:rPr>
              <w:t>Your phone number</w:t>
            </w:r>
          </w:p>
        </w:tc>
        <w:tc>
          <w:tcPr>
            <w:tcW w:w="7230" w:type="dxa"/>
            <w:vAlign w:val="center"/>
          </w:tcPr>
          <w:p w14:paraId="5BD8C960" w14:textId="77777777" w:rsidR="00695463" w:rsidRPr="00E01CCB" w:rsidRDefault="00695463" w:rsidP="00082403">
            <w:pPr>
              <w:rPr>
                <w:rFonts w:ascii="Arial" w:hAnsi="Arial" w:cs="Arial"/>
                <w:b/>
                <w:color w:val="414042"/>
                <w:lang w:val="en-GB"/>
              </w:rPr>
            </w:pPr>
          </w:p>
        </w:tc>
      </w:tr>
    </w:tbl>
    <w:p w14:paraId="2452A452" w14:textId="77777777" w:rsidR="001D4262" w:rsidRPr="00C8058D" w:rsidRDefault="00226AE6" w:rsidP="0043250A">
      <w:pPr>
        <w:rPr>
          <w:rFonts w:ascii="Arial" w:hAnsi="Arial" w:cs="Arial"/>
          <w:b/>
          <w:color w:val="414042"/>
          <w:szCs w:val="28"/>
          <w:lang w:val="en-GB"/>
        </w:rPr>
      </w:pPr>
      <w:r>
        <w:rPr>
          <w:rFonts w:ascii="Arial" w:hAnsi="Arial" w:cs="Arial"/>
          <w:noProof/>
          <w:color w:val="414042"/>
          <w:sz w:val="20"/>
          <w:szCs w:val="28"/>
          <w:lang w:val="en-GB" w:eastAsia="en-GB"/>
        </w:rPr>
        <mc:AlternateContent>
          <mc:Choice Requires="wps">
            <w:drawing>
              <wp:anchor distT="0" distB="0" distL="114300" distR="114300" simplePos="0" relativeHeight="251663360" behindDoc="0" locked="0" layoutInCell="1" allowOverlap="1" wp14:anchorId="6BD69E60" wp14:editId="2386B05A">
                <wp:simplePos x="0" y="0"/>
                <wp:positionH relativeFrom="column">
                  <wp:posOffset>4703445</wp:posOffset>
                </wp:positionH>
                <wp:positionV relativeFrom="paragraph">
                  <wp:posOffset>160020</wp:posOffset>
                </wp:positionV>
                <wp:extent cx="20002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4F861" id="Rectangle 5" o:spid="_x0000_s1026" style="position:absolute;margin-left:370.35pt;margin-top:12.6pt;width:15.7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" fillcolor="white [3212]" strokecolor="#414042 [3213]" strokeweight="2pt"/>
            </w:pict>
          </mc:Fallback>
        </mc:AlternateContent>
      </w:r>
      <w:r w:rsidR="001D4262" w:rsidRPr="00C8058D">
        <w:rPr>
          <w:rFonts w:ascii="Arial" w:hAnsi="Arial" w:cs="Arial"/>
          <w:b/>
          <w:color w:val="414042"/>
          <w:szCs w:val="28"/>
          <w:lang w:val="en-GB"/>
        </w:rPr>
        <w:t xml:space="preserve">Which part of the </w:t>
      </w:r>
      <w:proofErr w:type="spellStart"/>
      <w:r w:rsidR="001D4262" w:rsidRPr="00C8058D">
        <w:rPr>
          <w:rFonts w:ascii="Arial" w:hAnsi="Arial" w:cs="Arial"/>
          <w:b/>
          <w:color w:val="414042"/>
          <w:szCs w:val="28"/>
          <w:lang w:val="en-GB"/>
        </w:rPr>
        <w:t>LifeChange</w:t>
      </w:r>
      <w:proofErr w:type="spellEnd"/>
      <w:r w:rsidR="001D4262" w:rsidRPr="00C8058D">
        <w:rPr>
          <w:rFonts w:ascii="Arial" w:hAnsi="Arial" w:cs="Arial"/>
          <w:b/>
          <w:color w:val="414042"/>
          <w:szCs w:val="28"/>
          <w:lang w:val="en-GB"/>
        </w:rPr>
        <w:t xml:space="preserve"> benefit are you applying for?</w:t>
      </w:r>
    </w:p>
    <w:p w14:paraId="1176A234" w14:textId="77777777" w:rsidR="001D4262" w:rsidRPr="001D4262" w:rsidRDefault="001D4262" w:rsidP="00B15436">
      <w:pPr>
        <w:spacing w:line="360" w:lineRule="exact"/>
        <w:rPr>
          <w:rFonts w:ascii="Arial" w:hAnsi="Arial" w:cs="Arial"/>
          <w:color w:val="414042"/>
          <w:szCs w:val="28"/>
          <w:lang w:val="en-GB"/>
        </w:rPr>
      </w:pPr>
      <w:r w:rsidRPr="001D4262">
        <w:rPr>
          <w:rFonts w:ascii="Arial" w:hAnsi="Arial" w:cs="Arial"/>
          <w:color w:val="414042"/>
          <w:szCs w:val="28"/>
          <w:lang w:val="en-GB"/>
        </w:rPr>
        <w:t>Bereavement (death of member</w:t>
      </w:r>
      <w:r w:rsidR="006D0C06">
        <w:rPr>
          <w:rFonts w:ascii="Arial" w:hAnsi="Arial" w:cs="Arial"/>
          <w:color w:val="414042"/>
          <w:szCs w:val="28"/>
          <w:lang w:val="en-GB"/>
        </w:rPr>
        <w:t xml:space="preserve"> or member’s</w:t>
      </w:r>
      <w:r w:rsidRPr="001D4262">
        <w:rPr>
          <w:rFonts w:ascii="Arial" w:hAnsi="Arial" w:cs="Arial"/>
          <w:color w:val="414042"/>
          <w:szCs w:val="28"/>
          <w:lang w:val="en-GB"/>
        </w:rPr>
        <w:t xml:space="preserve"> child</w:t>
      </w:r>
      <w:r>
        <w:rPr>
          <w:rFonts w:ascii="Arial" w:hAnsi="Arial" w:cs="Arial"/>
          <w:color w:val="414042"/>
          <w:szCs w:val="28"/>
          <w:lang w:val="en-GB"/>
        </w:rPr>
        <w:t>/spouse/partner</w:t>
      </w:r>
      <w:r w:rsidRPr="001D4262">
        <w:rPr>
          <w:rFonts w:ascii="Arial" w:hAnsi="Arial" w:cs="Arial"/>
          <w:color w:val="414042"/>
          <w:szCs w:val="28"/>
          <w:lang w:val="en-GB"/>
        </w:rPr>
        <w:t>)</w:t>
      </w:r>
      <w:r>
        <w:rPr>
          <w:rFonts w:ascii="Arial" w:hAnsi="Arial" w:cs="Arial"/>
          <w:color w:val="414042"/>
          <w:szCs w:val="28"/>
          <w:lang w:val="en-GB"/>
        </w:rPr>
        <w:tab/>
      </w:r>
      <w:r>
        <w:rPr>
          <w:rFonts w:ascii="Arial" w:hAnsi="Arial" w:cs="Arial"/>
          <w:color w:val="414042"/>
          <w:szCs w:val="28"/>
          <w:lang w:val="en-GB"/>
        </w:rPr>
        <w:tab/>
        <w:t>Go to section</w:t>
      </w:r>
      <w:r w:rsidR="00602C70">
        <w:rPr>
          <w:rFonts w:ascii="Arial" w:hAnsi="Arial" w:cs="Arial"/>
          <w:color w:val="414042"/>
          <w:szCs w:val="28"/>
          <w:lang w:val="en-GB"/>
        </w:rPr>
        <w:t xml:space="preserve"> 3</w:t>
      </w:r>
    </w:p>
    <w:p w14:paraId="0F395227" w14:textId="77777777" w:rsidR="00226AE6" w:rsidRDefault="00226AE6" w:rsidP="00B15436">
      <w:pPr>
        <w:spacing w:line="360" w:lineRule="exact"/>
        <w:rPr>
          <w:rFonts w:ascii="Arial" w:hAnsi="Arial" w:cs="Arial"/>
          <w:color w:val="414042"/>
          <w:szCs w:val="28"/>
          <w:lang w:val="en-GB"/>
        </w:rPr>
      </w:pPr>
      <w:r>
        <w:rPr>
          <w:rFonts w:ascii="Arial" w:hAnsi="Arial" w:cs="Arial"/>
          <w:noProof/>
          <w:color w:val="414042"/>
          <w:sz w:val="20"/>
          <w:szCs w:val="28"/>
          <w:lang w:val="en-GB" w:eastAsia="en-GB"/>
        </w:rPr>
        <mc:AlternateContent>
          <mc:Choice Requires="wps">
            <w:drawing>
              <wp:anchor distT="0" distB="0" distL="114300" distR="114300" simplePos="0" relativeHeight="251667456" behindDoc="0" locked="0" layoutInCell="1" allowOverlap="1" wp14:anchorId="012840B2" wp14:editId="00469188">
                <wp:simplePos x="0" y="0"/>
                <wp:positionH relativeFrom="column">
                  <wp:posOffset>4703445</wp:posOffset>
                </wp:positionH>
                <wp:positionV relativeFrom="paragraph">
                  <wp:posOffset>1905</wp:posOffset>
                </wp:positionV>
                <wp:extent cx="200025" cy="1809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D4674" id="Rectangle 8" o:spid="_x0000_s1026" style="position:absolute;margin-left:370.35pt;margin-top:.15pt;width:15.7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" fillcolor="white [3212]" strokecolor="#414042 [3213]" strokeweight="2pt"/>
            </w:pict>
          </mc:Fallback>
        </mc:AlternateContent>
      </w:r>
      <w:r w:rsidR="00C8058D">
        <w:rPr>
          <w:rFonts w:ascii="Arial" w:hAnsi="Arial" w:cs="Arial"/>
          <w:color w:val="414042"/>
          <w:szCs w:val="28"/>
          <w:lang w:val="en-GB"/>
        </w:rPr>
        <w:t>Accident-</w:t>
      </w:r>
      <w:r w:rsidR="001D4262" w:rsidRPr="001D4262">
        <w:rPr>
          <w:rFonts w:ascii="Arial" w:hAnsi="Arial" w:cs="Arial"/>
          <w:color w:val="414042"/>
          <w:szCs w:val="28"/>
          <w:lang w:val="en-GB"/>
        </w:rPr>
        <w:t>related injury benefit</w:t>
      </w:r>
      <w:r w:rsidR="00AF03FC">
        <w:rPr>
          <w:rFonts w:ascii="Arial" w:hAnsi="Arial" w:cs="Arial"/>
          <w:color w:val="414042"/>
          <w:szCs w:val="28"/>
          <w:lang w:val="en-GB"/>
        </w:rPr>
        <w:tab/>
      </w:r>
      <w:r w:rsidR="00AF03FC">
        <w:rPr>
          <w:rFonts w:ascii="Arial" w:hAnsi="Arial" w:cs="Arial"/>
          <w:color w:val="414042"/>
          <w:szCs w:val="28"/>
          <w:lang w:val="en-GB"/>
        </w:rPr>
        <w:tab/>
      </w:r>
      <w:r w:rsidR="00AF03FC">
        <w:rPr>
          <w:rFonts w:ascii="Arial" w:hAnsi="Arial" w:cs="Arial"/>
          <w:color w:val="414042"/>
          <w:szCs w:val="28"/>
          <w:lang w:val="en-GB"/>
        </w:rPr>
        <w:tab/>
      </w:r>
      <w:r w:rsidR="00AF03FC">
        <w:rPr>
          <w:rFonts w:ascii="Arial" w:hAnsi="Arial" w:cs="Arial"/>
          <w:color w:val="414042"/>
          <w:szCs w:val="28"/>
          <w:lang w:val="en-GB"/>
        </w:rPr>
        <w:tab/>
      </w:r>
      <w:r w:rsidR="00AF03FC">
        <w:rPr>
          <w:rFonts w:ascii="Arial" w:hAnsi="Arial" w:cs="Arial"/>
          <w:color w:val="414042"/>
          <w:szCs w:val="28"/>
          <w:lang w:val="en-GB"/>
        </w:rPr>
        <w:tab/>
      </w:r>
      <w:r w:rsidR="00AF03FC">
        <w:rPr>
          <w:rFonts w:ascii="Arial" w:hAnsi="Arial" w:cs="Arial"/>
          <w:color w:val="414042"/>
          <w:szCs w:val="28"/>
          <w:lang w:val="en-GB"/>
        </w:rPr>
        <w:tab/>
      </w:r>
      <w:r w:rsidR="006D0C06">
        <w:rPr>
          <w:rFonts w:ascii="Arial" w:hAnsi="Arial" w:cs="Arial"/>
          <w:color w:val="414042"/>
          <w:szCs w:val="28"/>
          <w:lang w:val="en-GB"/>
        </w:rPr>
        <w:tab/>
      </w:r>
      <w:r w:rsidR="00AF03FC">
        <w:rPr>
          <w:rFonts w:ascii="Arial" w:hAnsi="Arial" w:cs="Arial"/>
          <w:color w:val="414042"/>
          <w:szCs w:val="28"/>
          <w:lang w:val="en-GB"/>
        </w:rPr>
        <w:t>Go to section</w:t>
      </w:r>
      <w:r w:rsidR="00602C70">
        <w:rPr>
          <w:rFonts w:ascii="Arial" w:hAnsi="Arial" w:cs="Arial"/>
          <w:color w:val="414042"/>
          <w:szCs w:val="28"/>
          <w:lang w:val="en-GB"/>
        </w:rPr>
        <w:t xml:space="preserve"> 4</w:t>
      </w:r>
    </w:p>
    <w:p w14:paraId="25114A8E" w14:textId="77777777" w:rsidR="001D4262" w:rsidRPr="001D4262" w:rsidRDefault="00226AE6" w:rsidP="00B15436">
      <w:pPr>
        <w:spacing w:line="360" w:lineRule="exact"/>
        <w:rPr>
          <w:rFonts w:ascii="Arial" w:hAnsi="Arial" w:cs="Arial"/>
          <w:color w:val="414042"/>
          <w:szCs w:val="28"/>
          <w:lang w:val="en-GB"/>
        </w:rPr>
      </w:pPr>
      <w:r>
        <w:rPr>
          <w:rFonts w:ascii="Arial" w:hAnsi="Arial" w:cs="Arial"/>
          <w:noProof/>
          <w:color w:val="414042"/>
          <w:sz w:val="20"/>
          <w:szCs w:val="28"/>
          <w:lang w:val="en-GB" w:eastAsia="en-GB"/>
        </w:rPr>
        <mc:AlternateContent>
          <mc:Choice Requires="wps">
            <w:drawing>
              <wp:anchor distT="0" distB="0" distL="114300" distR="114300" simplePos="0" relativeHeight="251669504" behindDoc="0" locked="0" layoutInCell="1" allowOverlap="1" wp14:anchorId="2E49CFF9" wp14:editId="60BC3FF5">
                <wp:simplePos x="0" y="0"/>
                <wp:positionH relativeFrom="column">
                  <wp:posOffset>4703445</wp:posOffset>
                </wp:positionH>
                <wp:positionV relativeFrom="paragraph">
                  <wp:posOffset>32385</wp:posOffset>
                </wp:positionV>
                <wp:extent cx="200025" cy="1809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9BA651" id="Rectangle 9" o:spid="_x0000_s1026" style="position:absolute;margin-left:370.35pt;margin-top:2.55pt;width:15.75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" fillcolor="white [3212]" strokecolor="#414042 [3213]" strokeweight="2pt"/>
            </w:pict>
          </mc:Fallback>
        </mc:AlternateContent>
      </w:r>
      <w:r w:rsidR="001D4262">
        <w:rPr>
          <w:rFonts w:ascii="Arial" w:hAnsi="Arial" w:cs="Arial"/>
          <w:color w:val="414042"/>
          <w:szCs w:val="28"/>
          <w:lang w:val="en-GB"/>
        </w:rPr>
        <w:t>65</w:t>
      </w:r>
      <w:r w:rsidR="001D4262" w:rsidRPr="001D4262">
        <w:rPr>
          <w:rFonts w:ascii="Arial" w:hAnsi="Arial" w:cs="Arial"/>
          <w:color w:val="414042"/>
          <w:szCs w:val="28"/>
          <w:vertAlign w:val="superscript"/>
          <w:lang w:val="en-GB"/>
        </w:rPr>
        <w:t>th</w:t>
      </w:r>
      <w:r w:rsidR="00C8058D">
        <w:rPr>
          <w:rFonts w:ascii="Arial" w:hAnsi="Arial" w:cs="Arial"/>
          <w:color w:val="414042"/>
          <w:szCs w:val="28"/>
          <w:lang w:val="en-GB"/>
        </w:rPr>
        <w:t xml:space="preserve"> b</w:t>
      </w:r>
      <w:r w:rsidR="001D4262">
        <w:rPr>
          <w:rFonts w:ascii="Arial" w:hAnsi="Arial" w:cs="Arial"/>
          <w:color w:val="414042"/>
          <w:szCs w:val="28"/>
          <w:lang w:val="en-GB"/>
        </w:rPr>
        <w:t xml:space="preserve">irthday </w:t>
      </w:r>
      <w:r w:rsidR="00C8058D">
        <w:rPr>
          <w:rFonts w:ascii="Arial" w:hAnsi="Arial" w:cs="Arial"/>
          <w:color w:val="414042"/>
          <w:szCs w:val="28"/>
          <w:lang w:val="en-GB"/>
        </w:rPr>
        <w:t>b</w:t>
      </w:r>
      <w:r w:rsidR="001D4262">
        <w:rPr>
          <w:rFonts w:ascii="Arial" w:hAnsi="Arial" w:cs="Arial"/>
          <w:color w:val="414042"/>
          <w:szCs w:val="28"/>
          <w:lang w:val="en-GB"/>
        </w:rPr>
        <w:t>onus</w:t>
      </w:r>
      <w:r w:rsidR="00A83088">
        <w:rPr>
          <w:rFonts w:ascii="Arial" w:hAnsi="Arial" w:cs="Arial"/>
          <w:color w:val="414042"/>
          <w:szCs w:val="28"/>
          <w:lang w:val="en-GB"/>
        </w:rPr>
        <w:tab/>
      </w:r>
      <w:r w:rsidR="00AF03FC">
        <w:rPr>
          <w:rFonts w:ascii="Arial" w:hAnsi="Arial" w:cs="Arial"/>
          <w:color w:val="414042"/>
          <w:szCs w:val="28"/>
          <w:lang w:val="en-GB"/>
        </w:rPr>
        <w:tab/>
      </w:r>
      <w:r w:rsidR="00AF03FC">
        <w:rPr>
          <w:rFonts w:ascii="Arial" w:hAnsi="Arial" w:cs="Arial"/>
          <w:color w:val="414042"/>
          <w:szCs w:val="28"/>
          <w:lang w:val="en-GB"/>
        </w:rPr>
        <w:tab/>
      </w:r>
      <w:r w:rsidR="00AF03FC">
        <w:rPr>
          <w:rFonts w:ascii="Arial" w:hAnsi="Arial" w:cs="Arial"/>
          <w:color w:val="414042"/>
          <w:szCs w:val="28"/>
          <w:lang w:val="en-GB"/>
        </w:rPr>
        <w:tab/>
      </w:r>
      <w:r w:rsidR="00AF03FC">
        <w:rPr>
          <w:rFonts w:ascii="Arial" w:hAnsi="Arial" w:cs="Arial"/>
          <w:color w:val="414042"/>
          <w:szCs w:val="28"/>
          <w:lang w:val="en-GB"/>
        </w:rPr>
        <w:tab/>
      </w:r>
      <w:r w:rsidR="00AF03FC">
        <w:rPr>
          <w:rFonts w:ascii="Arial" w:hAnsi="Arial" w:cs="Arial"/>
          <w:color w:val="414042"/>
          <w:szCs w:val="28"/>
          <w:lang w:val="en-GB"/>
        </w:rPr>
        <w:tab/>
      </w:r>
      <w:r w:rsidR="00AF03FC">
        <w:rPr>
          <w:rFonts w:ascii="Arial" w:hAnsi="Arial" w:cs="Arial"/>
          <w:color w:val="414042"/>
          <w:szCs w:val="28"/>
          <w:lang w:val="en-GB"/>
        </w:rPr>
        <w:tab/>
      </w:r>
      <w:r w:rsidR="00AF03FC">
        <w:rPr>
          <w:rFonts w:ascii="Arial" w:hAnsi="Arial" w:cs="Arial"/>
          <w:color w:val="414042"/>
          <w:szCs w:val="28"/>
          <w:lang w:val="en-GB"/>
        </w:rPr>
        <w:tab/>
      </w:r>
      <w:r w:rsidR="006D0C06">
        <w:rPr>
          <w:rFonts w:ascii="Arial" w:hAnsi="Arial" w:cs="Arial"/>
          <w:color w:val="414042"/>
          <w:szCs w:val="28"/>
          <w:lang w:val="en-GB"/>
        </w:rPr>
        <w:tab/>
      </w:r>
      <w:r>
        <w:rPr>
          <w:rFonts w:ascii="Arial" w:hAnsi="Arial" w:cs="Arial"/>
          <w:color w:val="414042"/>
          <w:szCs w:val="28"/>
          <w:lang w:val="en-GB"/>
        </w:rPr>
        <w:t>Go to section 5</w:t>
      </w:r>
    </w:p>
    <w:p w14:paraId="2365FFC1" w14:textId="77777777" w:rsidR="00B15436" w:rsidRPr="00B62F62" w:rsidRDefault="00B15436">
      <w:pPr>
        <w:rPr>
          <w:rFonts w:ascii="Arial" w:hAnsi="Arial" w:cs="Arial"/>
          <w:b/>
          <w:color w:val="414042"/>
          <w:sz w:val="12"/>
          <w:szCs w:val="28"/>
          <w:lang w:val="en-GB"/>
        </w:rPr>
      </w:pPr>
    </w:p>
    <w:p w14:paraId="1B11649C" w14:textId="77777777" w:rsidR="00226AE6" w:rsidRDefault="006D0C06">
      <w:pPr>
        <w:rPr>
          <w:rFonts w:ascii="Arial" w:hAnsi="Arial" w:cs="Arial"/>
          <w:color w:val="414042"/>
          <w:szCs w:val="28"/>
          <w:lang w:val="en-GB"/>
        </w:rPr>
      </w:pPr>
      <w:r w:rsidRPr="00226AE6">
        <w:rPr>
          <w:rFonts w:ascii="Arial" w:hAnsi="Arial" w:cs="Arial"/>
          <w:b/>
          <w:color w:val="414042"/>
          <w:szCs w:val="28"/>
          <w:lang w:val="en-GB"/>
        </w:rPr>
        <w:t xml:space="preserve">Section </w:t>
      </w:r>
      <w:r w:rsidR="00602C70" w:rsidRPr="00226AE6">
        <w:rPr>
          <w:rFonts w:ascii="Arial" w:hAnsi="Arial" w:cs="Arial"/>
          <w:b/>
          <w:color w:val="414042"/>
          <w:szCs w:val="28"/>
          <w:lang w:val="en-GB"/>
        </w:rPr>
        <w:t>3</w:t>
      </w:r>
    </w:p>
    <w:p w14:paraId="054D71D1" w14:textId="77777777" w:rsidR="00AF03FC" w:rsidRPr="006D0C06" w:rsidRDefault="006D0C06">
      <w:pPr>
        <w:rPr>
          <w:rFonts w:ascii="Arial" w:hAnsi="Arial" w:cs="Arial"/>
          <w:color w:val="414042"/>
          <w:szCs w:val="28"/>
          <w:lang w:val="en-GB"/>
        </w:rPr>
      </w:pPr>
      <w:r>
        <w:rPr>
          <w:rFonts w:ascii="Arial" w:hAnsi="Arial" w:cs="Arial"/>
          <w:color w:val="414042"/>
          <w:szCs w:val="28"/>
          <w:lang w:val="en-GB"/>
        </w:rPr>
        <w:t>Bereavement benefit</w:t>
      </w:r>
    </w:p>
    <w:tbl>
      <w:tblPr>
        <w:tblStyle w:val="TableGrid"/>
        <w:tblW w:w="10065" w:type="dxa"/>
        <w:tblInd w:w="108" w:type="dxa"/>
        <w:tblLayout w:type="fixed"/>
        <w:tblLook w:val="01E0" w:firstRow="1" w:lastRow="1" w:firstColumn="1" w:lastColumn="1" w:noHBand="0" w:noVBand="0"/>
      </w:tblPr>
      <w:tblGrid>
        <w:gridCol w:w="2977"/>
        <w:gridCol w:w="1559"/>
        <w:gridCol w:w="1985"/>
        <w:gridCol w:w="1843"/>
        <w:gridCol w:w="1701"/>
      </w:tblGrid>
      <w:tr w:rsidR="00FE2FD2" w:rsidRPr="00E01CCB" w14:paraId="09DCFF1E" w14:textId="77777777" w:rsidTr="00695463">
        <w:trPr>
          <w:trHeight w:val="624"/>
        </w:trPr>
        <w:tc>
          <w:tcPr>
            <w:tcW w:w="2977" w:type="dxa"/>
            <w:shd w:val="clear" w:color="auto" w:fill="E6E7E8"/>
            <w:vAlign w:val="center"/>
          </w:tcPr>
          <w:p w14:paraId="07141ACC" w14:textId="77777777" w:rsidR="00FE2FD2" w:rsidRPr="00E01CCB" w:rsidRDefault="00FE2FD2" w:rsidP="00587712">
            <w:pPr>
              <w:rPr>
                <w:rFonts w:ascii="Arial" w:hAnsi="Arial" w:cs="Arial"/>
                <w:b/>
                <w:color w:val="414042"/>
                <w:szCs w:val="20"/>
                <w:lang w:val="en-GB"/>
              </w:rPr>
            </w:pPr>
            <w:r w:rsidRPr="00E01CCB">
              <w:rPr>
                <w:rFonts w:ascii="Arial" w:hAnsi="Arial" w:cs="Arial"/>
                <w:b/>
                <w:color w:val="414042"/>
                <w:szCs w:val="20"/>
                <w:lang w:val="en-GB"/>
              </w:rPr>
              <w:t>Are you the next of kin?</w:t>
            </w:r>
          </w:p>
        </w:tc>
        <w:tc>
          <w:tcPr>
            <w:tcW w:w="1559" w:type="dxa"/>
            <w:vAlign w:val="center"/>
          </w:tcPr>
          <w:p w14:paraId="2954BC9B" w14:textId="77777777" w:rsidR="00FE2FD2" w:rsidRPr="00E01CCB" w:rsidRDefault="00FE2FD2" w:rsidP="00587712">
            <w:pPr>
              <w:rPr>
                <w:rFonts w:ascii="Arial" w:hAnsi="Arial" w:cs="Arial"/>
                <w:b/>
                <w:color w:val="414042"/>
                <w:lang w:val="en-GB"/>
              </w:rPr>
            </w:pPr>
            <w:r w:rsidRPr="00E01CCB">
              <w:rPr>
                <w:rFonts w:ascii="Arial" w:hAnsi="Arial" w:cs="Arial"/>
                <w:b/>
                <w:color w:val="414042"/>
                <w:lang w:val="en-GB"/>
              </w:rPr>
              <w:t>Yes/No</w:t>
            </w:r>
          </w:p>
        </w:tc>
        <w:tc>
          <w:tcPr>
            <w:tcW w:w="3828" w:type="dxa"/>
            <w:gridSpan w:val="2"/>
            <w:shd w:val="clear" w:color="auto" w:fill="E6E7E8"/>
            <w:vAlign w:val="center"/>
          </w:tcPr>
          <w:p w14:paraId="32D45E80" w14:textId="77777777" w:rsidR="00FE2FD2" w:rsidRPr="00E01CCB" w:rsidRDefault="00FE2FD2" w:rsidP="0027399C">
            <w:pPr>
              <w:rPr>
                <w:rFonts w:ascii="Arial" w:hAnsi="Arial" w:cs="Arial"/>
                <w:b/>
                <w:color w:val="414042"/>
                <w:szCs w:val="20"/>
                <w:lang w:val="en-GB"/>
              </w:rPr>
            </w:pPr>
            <w:r w:rsidRPr="00E01CCB">
              <w:rPr>
                <w:rFonts w:ascii="Arial" w:hAnsi="Arial" w:cs="Arial"/>
                <w:b/>
                <w:color w:val="414042"/>
                <w:szCs w:val="20"/>
                <w:lang w:val="en-GB"/>
              </w:rPr>
              <w:t>Are you acting on behalf of other relatives/beneficiaries?</w:t>
            </w:r>
          </w:p>
        </w:tc>
        <w:tc>
          <w:tcPr>
            <w:tcW w:w="1701" w:type="dxa"/>
            <w:vAlign w:val="center"/>
          </w:tcPr>
          <w:p w14:paraId="183A2653" w14:textId="77777777" w:rsidR="00FE2FD2" w:rsidRPr="00E01CCB" w:rsidRDefault="00FE2FD2" w:rsidP="0027399C">
            <w:pPr>
              <w:rPr>
                <w:rFonts w:ascii="Arial" w:hAnsi="Arial" w:cs="Arial"/>
                <w:b/>
                <w:color w:val="414042"/>
                <w:lang w:val="en-GB"/>
              </w:rPr>
            </w:pPr>
            <w:r w:rsidRPr="00E01CCB">
              <w:rPr>
                <w:rFonts w:ascii="Arial" w:hAnsi="Arial" w:cs="Arial"/>
                <w:b/>
                <w:color w:val="414042"/>
                <w:lang w:val="en-GB"/>
              </w:rPr>
              <w:t>Yes/No</w:t>
            </w:r>
          </w:p>
        </w:tc>
      </w:tr>
      <w:tr w:rsidR="006D0C06" w:rsidRPr="00E01CCB" w14:paraId="4FFEB90C" w14:textId="77777777" w:rsidTr="0010787C">
        <w:trPr>
          <w:trHeight w:val="907"/>
        </w:trPr>
        <w:tc>
          <w:tcPr>
            <w:tcW w:w="6521" w:type="dxa"/>
            <w:gridSpan w:val="3"/>
            <w:shd w:val="clear" w:color="auto" w:fill="E6E7E8"/>
            <w:vAlign w:val="center"/>
          </w:tcPr>
          <w:p w14:paraId="7E33E7E1" w14:textId="77777777" w:rsidR="006D0C06" w:rsidRDefault="006D0C06" w:rsidP="0027399C">
            <w:pPr>
              <w:rPr>
                <w:rFonts w:ascii="Arial" w:hAnsi="Arial" w:cs="Arial"/>
                <w:b/>
                <w:color w:val="414042"/>
                <w:szCs w:val="20"/>
                <w:lang w:val="en-GB"/>
              </w:rPr>
            </w:pPr>
            <w:r>
              <w:rPr>
                <w:rFonts w:ascii="Arial" w:hAnsi="Arial" w:cs="Arial"/>
                <w:b/>
                <w:color w:val="414042"/>
                <w:szCs w:val="20"/>
                <w:lang w:val="en-GB"/>
              </w:rPr>
              <w:t>Who is the deceased?</w:t>
            </w:r>
            <w:r w:rsidR="00EB2D88">
              <w:rPr>
                <w:rFonts w:ascii="Arial" w:hAnsi="Arial" w:cs="Arial"/>
                <w:b/>
                <w:color w:val="414042"/>
                <w:szCs w:val="20"/>
                <w:lang w:val="en-GB"/>
              </w:rPr>
              <w:t xml:space="preserve"> (Tick as appropriate)</w:t>
            </w:r>
          </w:p>
          <w:p w14:paraId="2853959B" w14:textId="77777777" w:rsidR="006D0C06" w:rsidRDefault="006D0C06" w:rsidP="0027399C">
            <w:pPr>
              <w:rPr>
                <w:rFonts w:ascii="Arial" w:hAnsi="Arial" w:cs="Arial"/>
                <w:b/>
                <w:color w:val="414042"/>
                <w:szCs w:val="20"/>
                <w:lang w:val="en-GB"/>
              </w:rPr>
            </w:pPr>
          </w:p>
          <w:p w14:paraId="299F2052" w14:textId="77777777" w:rsidR="006D0C06" w:rsidRDefault="0010787C" w:rsidP="0027399C">
            <w:pPr>
              <w:rPr>
                <w:rFonts w:ascii="Arial" w:hAnsi="Arial" w:cs="Arial"/>
                <w:b/>
                <w:color w:val="414042"/>
                <w:szCs w:val="20"/>
                <w:lang w:val="en-GB"/>
              </w:rPr>
            </w:pPr>
            <w:r>
              <w:rPr>
                <w:rFonts w:ascii="Arial" w:hAnsi="Arial" w:cs="Arial"/>
                <w:noProof/>
                <w:color w:val="414042"/>
                <w:sz w:val="20"/>
                <w:szCs w:val="28"/>
                <w:lang w:val="en-GB" w:eastAsia="en-GB"/>
              </w:rPr>
              <mc:AlternateContent>
                <mc:Choice Requires="wps">
                  <w:drawing>
                    <wp:anchor distT="0" distB="0" distL="114300" distR="114300" simplePos="0" relativeHeight="251673600" behindDoc="0" locked="0" layoutInCell="1" allowOverlap="1" wp14:anchorId="30EE8CCC" wp14:editId="4A9C2C13">
                      <wp:simplePos x="0" y="0"/>
                      <wp:positionH relativeFrom="column">
                        <wp:posOffset>3720465</wp:posOffset>
                      </wp:positionH>
                      <wp:positionV relativeFrom="paragraph">
                        <wp:posOffset>163195</wp:posOffset>
                      </wp:positionV>
                      <wp:extent cx="200025" cy="1809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0ED33" id="Rectangle 10" o:spid="_x0000_s1026" style="position:absolute;margin-left:292.95pt;margin-top:12.85pt;width:15.7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" fillcolor="white [3212]" strokecolor="#414042 [3213]" strokeweight="2pt"/>
                  </w:pict>
                </mc:Fallback>
              </mc:AlternateContent>
            </w:r>
            <w:r w:rsidR="00675F04">
              <w:rPr>
                <w:rFonts w:ascii="Arial" w:hAnsi="Arial" w:cs="Arial"/>
                <w:b/>
                <w:color w:val="414042"/>
                <w:szCs w:val="20"/>
                <w:lang w:val="en-GB"/>
              </w:rPr>
              <w:t xml:space="preserve">Son or </w:t>
            </w:r>
            <w:r w:rsidR="006D0C06">
              <w:rPr>
                <w:rFonts w:ascii="Arial" w:hAnsi="Arial" w:cs="Arial"/>
                <w:b/>
                <w:color w:val="414042"/>
                <w:szCs w:val="20"/>
                <w:lang w:val="en-GB"/>
              </w:rPr>
              <w:t>daughter</w:t>
            </w:r>
            <w:r w:rsidR="00675F04">
              <w:rPr>
                <w:rFonts w:ascii="Arial" w:hAnsi="Arial" w:cs="Arial"/>
                <w:b/>
                <w:color w:val="414042"/>
                <w:szCs w:val="20"/>
                <w:lang w:val="en-GB"/>
              </w:rPr>
              <w:t xml:space="preserve"> aged under 18</w:t>
            </w:r>
            <w:r w:rsidR="00EB2D88">
              <w:rPr>
                <w:rFonts w:ascii="Arial" w:hAnsi="Arial" w:cs="Arial"/>
                <w:b/>
                <w:color w:val="414042"/>
                <w:szCs w:val="20"/>
                <w:lang w:val="en-GB"/>
              </w:rPr>
              <w:t>:</w:t>
            </w:r>
          </w:p>
          <w:p w14:paraId="58A7A86E" w14:textId="77777777" w:rsidR="006D0C06" w:rsidRPr="00EB2D88" w:rsidRDefault="00695463" w:rsidP="0027399C">
            <w:pPr>
              <w:rPr>
                <w:rFonts w:ascii="Arial" w:hAnsi="Arial" w:cs="Arial"/>
                <w:color w:val="414042"/>
                <w:szCs w:val="20"/>
                <w:lang w:val="en-GB"/>
              </w:rPr>
            </w:pPr>
            <w:r w:rsidRPr="00EB2D88">
              <w:rPr>
                <w:rFonts w:ascii="Arial" w:hAnsi="Arial" w:cs="Arial"/>
                <w:color w:val="414042"/>
                <w:szCs w:val="20"/>
                <w:lang w:val="en-GB"/>
              </w:rPr>
              <w:t>I enclose</w:t>
            </w:r>
            <w:r w:rsidR="00EB2D88" w:rsidRPr="00EB2D88">
              <w:rPr>
                <w:rFonts w:ascii="Arial" w:hAnsi="Arial" w:cs="Arial"/>
                <w:color w:val="414042"/>
                <w:szCs w:val="20"/>
                <w:lang w:val="en-GB"/>
              </w:rPr>
              <w:t xml:space="preserve"> a copy of birth and death certificates</w:t>
            </w:r>
          </w:p>
          <w:p w14:paraId="32F5581B" w14:textId="77777777" w:rsidR="006D0C06" w:rsidRDefault="00EB2D88" w:rsidP="0027399C">
            <w:pPr>
              <w:rPr>
                <w:rFonts w:ascii="Arial" w:hAnsi="Arial" w:cs="Arial"/>
                <w:b/>
                <w:color w:val="414042"/>
                <w:szCs w:val="20"/>
                <w:lang w:val="en-GB"/>
              </w:rPr>
            </w:pPr>
            <w:r w:rsidRPr="00EB2D88">
              <w:rPr>
                <w:rFonts w:ascii="Arial" w:hAnsi="Arial" w:cs="Arial"/>
                <w:noProof/>
                <w:color w:val="414042"/>
                <w:sz w:val="20"/>
                <w:szCs w:val="28"/>
                <w:lang w:val="en-GB" w:eastAsia="en-GB"/>
              </w:rPr>
              <mc:AlternateContent>
                <mc:Choice Requires="wps">
                  <w:drawing>
                    <wp:anchor distT="0" distB="0" distL="114300" distR="114300" simplePos="0" relativeHeight="251675648" behindDoc="0" locked="0" layoutInCell="1" allowOverlap="1" wp14:anchorId="6453B70E" wp14:editId="7AA29256">
                      <wp:simplePos x="0" y="0"/>
                      <wp:positionH relativeFrom="column">
                        <wp:posOffset>3720465</wp:posOffset>
                      </wp:positionH>
                      <wp:positionV relativeFrom="paragraph">
                        <wp:posOffset>160655</wp:posOffset>
                      </wp:positionV>
                      <wp:extent cx="200025" cy="1809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3B0E4" id="Rectangle 11" o:spid="_x0000_s1026" style="position:absolute;margin-left:292.95pt;margin-top:12.65pt;width:15.7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" fillcolor="white [3212]" strokecolor="#414042 [3213]" strokeweight="2pt"/>
                  </w:pict>
                </mc:Fallback>
              </mc:AlternateContent>
            </w:r>
            <w:r>
              <w:rPr>
                <w:rFonts w:ascii="Arial" w:hAnsi="Arial" w:cs="Arial"/>
                <w:b/>
                <w:color w:val="414042"/>
                <w:szCs w:val="20"/>
                <w:lang w:val="en-GB"/>
              </w:rPr>
              <w:t>S</w:t>
            </w:r>
            <w:r w:rsidR="006D0C06">
              <w:rPr>
                <w:rFonts w:ascii="Arial" w:hAnsi="Arial" w:cs="Arial"/>
                <w:b/>
                <w:color w:val="414042"/>
                <w:szCs w:val="20"/>
                <w:lang w:val="en-GB"/>
              </w:rPr>
              <w:t>pouse</w:t>
            </w:r>
            <w:r w:rsidR="00C8058D">
              <w:rPr>
                <w:rFonts w:ascii="Arial" w:hAnsi="Arial" w:cs="Arial"/>
                <w:b/>
                <w:color w:val="414042"/>
                <w:szCs w:val="20"/>
                <w:lang w:val="en-GB"/>
              </w:rPr>
              <w:t xml:space="preserve"> of member</w:t>
            </w:r>
            <w:r w:rsidR="00675F04">
              <w:rPr>
                <w:rFonts w:ascii="Arial" w:hAnsi="Arial" w:cs="Arial"/>
                <w:b/>
                <w:color w:val="414042"/>
                <w:szCs w:val="20"/>
                <w:lang w:val="en-GB"/>
              </w:rPr>
              <w:t>:</w:t>
            </w:r>
          </w:p>
          <w:p w14:paraId="0941DCFA" w14:textId="77777777" w:rsidR="006D0C06" w:rsidRPr="00EB2D88" w:rsidRDefault="00EB2D88" w:rsidP="0027399C">
            <w:pPr>
              <w:rPr>
                <w:rFonts w:ascii="Arial" w:hAnsi="Arial" w:cs="Arial"/>
                <w:color w:val="414042"/>
                <w:szCs w:val="20"/>
                <w:lang w:val="en-GB"/>
              </w:rPr>
            </w:pPr>
            <w:r w:rsidRPr="00EB2D88">
              <w:rPr>
                <w:rFonts w:ascii="Arial" w:hAnsi="Arial" w:cs="Arial"/>
                <w:color w:val="414042"/>
                <w:szCs w:val="20"/>
                <w:lang w:val="en-GB"/>
              </w:rPr>
              <w:t>I enclose a copy of marriage and death certificates</w:t>
            </w:r>
          </w:p>
          <w:p w14:paraId="3EC71C24" w14:textId="77777777" w:rsidR="00EB2D88" w:rsidRDefault="00EB2D88" w:rsidP="0027399C">
            <w:pPr>
              <w:rPr>
                <w:rFonts w:ascii="Arial" w:hAnsi="Arial" w:cs="Arial"/>
                <w:b/>
                <w:color w:val="414042"/>
                <w:szCs w:val="20"/>
                <w:lang w:val="en-GB"/>
              </w:rPr>
            </w:pPr>
            <w:r>
              <w:rPr>
                <w:rFonts w:ascii="Arial" w:hAnsi="Arial" w:cs="Arial"/>
                <w:b/>
                <w:color w:val="414042"/>
                <w:szCs w:val="20"/>
                <w:lang w:val="en-GB"/>
              </w:rPr>
              <w:t>Partner of member</w:t>
            </w:r>
            <w:r w:rsidR="00675F04">
              <w:rPr>
                <w:rFonts w:ascii="Arial" w:hAnsi="Arial" w:cs="Arial"/>
                <w:b/>
                <w:color w:val="414042"/>
                <w:szCs w:val="20"/>
                <w:lang w:val="en-GB"/>
              </w:rPr>
              <w:t>:</w:t>
            </w:r>
          </w:p>
          <w:p w14:paraId="778F6931" w14:textId="77777777" w:rsidR="00675F04" w:rsidRDefault="0010787C" w:rsidP="0027399C">
            <w:pPr>
              <w:rPr>
                <w:rFonts w:ascii="Arial" w:hAnsi="Arial" w:cs="Arial"/>
                <w:color w:val="414042"/>
                <w:szCs w:val="20"/>
                <w:lang w:val="en-GB"/>
              </w:rPr>
            </w:pPr>
            <w:r w:rsidRPr="00EB2D88">
              <w:rPr>
                <w:rFonts w:ascii="Arial" w:hAnsi="Arial" w:cs="Arial"/>
                <w:noProof/>
                <w:color w:val="414042"/>
                <w:sz w:val="20"/>
                <w:szCs w:val="28"/>
                <w:lang w:val="en-GB" w:eastAsia="en-GB"/>
              </w:rPr>
              <mc:AlternateContent>
                <mc:Choice Requires="wps">
                  <w:drawing>
                    <wp:anchor distT="0" distB="0" distL="114300" distR="114300" simplePos="0" relativeHeight="251677696" behindDoc="0" locked="0" layoutInCell="1" allowOverlap="1" wp14:anchorId="49D4EFEB" wp14:editId="0904DBD2">
                      <wp:simplePos x="0" y="0"/>
                      <wp:positionH relativeFrom="column">
                        <wp:posOffset>3720465</wp:posOffset>
                      </wp:positionH>
                      <wp:positionV relativeFrom="paragraph">
                        <wp:posOffset>78105</wp:posOffset>
                      </wp:positionV>
                      <wp:extent cx="200025" cy="1809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B7A79" id="Rectangle 14" o:spid="_x0000_s1026" style="position:absolute;margin-left:292.95pt;margin-top:6.15pt;width:15.7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" fillcolor="white [3212]" strokecolor="#414042 [3213]" strokeweight="2pt"/>
                  </w:pict>
                </mc:Fallback>
              </mc:AlternateContent>
            </w:r>
            <w:r w:rsidR="00EB2D88" w:rsidRPr="00EB2D88">
              <w:rPr>
                <w:rFonts w:ascii="Arial" w:hAnsi="Arial" w:cs="Arial"/>
                <w:color w:val="414042"/>
                <w:szCs w:val="20"/>
                <w:lang w:val="en-GB"/>
              </w:rPr>
              <w:t>I enclose a copy of death certificate and evidence</w:t>
            </w:r>
          </w:p>
          <w:p w14:paraId="53C36E04" w14:textId="77777777" w:rsidR="00675F04" w:rsidRPr="00EB2D88" w:rsidRDefault="00675F04" w:rsidP="0027399C">
            <w:pPr>
              <w:rPr>
                <w:rFonts w:ascii="Arial" w:hAnsi="Arial" w:cs="Arial"/>
                <w:color w:val="414042"/>
                <w:szCs w:val="20"/>
                <w:lang w:val="en-GB"/>
              </w:rPr>
            </w:pPr>
            <w:r>
              <w:rPr>
                <w:rFonts w:ascii="Arial" w:hAnsi="Arial" w:cs="Arial"/>
                <w:color w:val="414042"/>
                <w:szCs w:val="20"/>
                <w:lang w:val="en-GB"/>
              </w:rPr>
              <w:t>of financial inter-dependence (joint accounts, bills etc.)</w:t>
            </w:r>
          </w:p>
          <w:p w14:paraId="0B607AFB" w14:textId="77777777" w:rsidR="006D0C06" w:rsidRDefault="00EB2D88" w:rsidP="0027399C">
            <w:pPr>
              <w:rPr>
                <w:rFonts w:ascii="Arial" w:hAnsi="Arial" w:cs="Arial"/>
                <w:b/>
                <w:color w:val="414042"/>
                <w:szCs w:val="20"/>
                <w:lang w:val="en-GB"/>
              </w:rPr>
            </w:pPr>
            <w:r>
              <w:rPr>
                <w:rFonts w:ascii="Arial" w:hAnsi="Arial" w:cs="Arial"/>
                <w:noProof/>
                <w:color w:val="414042"/>
                <w:sz w:val="20"/>
                <w:szCs w:val="28"/>
                <w:lang w:val="en-GB" w:eastAsia="en-GB"/>
              </w:rPr>
              <mc:AlternateContent>
                <mc:Choice Requires="wps">
                  <w:drawing>
                    <wp:anchor distT="0" distB="0" distL="114300" distR="114300" simplePos="0" relativeHeight="251679744" behindDoc="0" locked="0" layoutInCell="1" allowOverlap="1" wp14:anchorId="1A71CBC7" wp14:editId="1AA34585">
                      <wp:simplePos x="0" y="0"/>
                      <wp:positionH relativeFrom="column">
                        <wp:posOffset>3720465</wp:posOffset>
                      </wp:positionH>
                      <wp:positionV relativeFrom="paragraph">
                        <wp:posOffset>118110</wp:posOffset>
                      </wp:positionV>
                      <wp:extent cx="200025" cy="1809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FA972" id="Rectangle 15" o:spid="_x0000_s1026" style="position:absolute;margin-left:292.95pt;margin-top:9.3pt;width:15.7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" fillcolor="white [3212]" strokecolor="#414042 [3213]" strokeweight="2pt"/>
                  </w:pict>
                </mc:Fallback>
              </mc:AlternateContent>
            </w:r>
            <w:r w:rsidR="00C8058D">
              <w:rPr>
                <w:rFonts w:ascii="Arial" w:hAnsi="Arial" w:cs="Arial"/>
                <w:b/>
                <w:color w:val="414042"/>
                <w:szCs w:val="20"/>
                <w:lang w:val="en-GB"/>
              </w:rPr>
              <w:t>The m</w:t>
            </w:r>
            <w:r w:rsidR="006D0C06">
              <w:rPr>
                <w:rFonts w:ascii="Arial" w:hAnsi="Arial" w:cs="Arial"/>
                <w:b/>
                <w:color w:val="414042"/>
                <w:szCs w:val="20"/>
                <w:lang w:val="en-GB"/>
              </w:rPr>
              <w:t>ember</w:t>
            </w:r>
            <w:r w:rsidR="00675F04">
              <w:rPr>
                <w:rFonts w:ascii="Arial" w:hAnsi="Arial" w:cs="Arial"/>
                <w:b/>
                <w:color w:val="414042"/>
                <w:szCs w:val="20"/>
                <w:lang w:val="en-GB"/>
              </w:rPr>
              <w:t>:</w:t>
            </w:r>
          </w:p>
          <w:p w14:paraId="0F5A9566" w14:textId="77777777" w:rsidR="006D0C06" w:rsidRPr="00EB2D88" w:rsidRDefault="00EB2D88" w:rsidP="0010787C">
            <w:pPr>
              <w:rPr>
                <w:rFonts w:ascii="Arial" w:hAnsi="Arial" w:cs="Arial"/>
                <w:color w:val="414042"/>
                <w:szCs w:val="20"/>
                <w:lang w:val="en-GB"/>
              </w:rPr>
            </w:pPr>
            <w:r w:rsidRPr="00EB2D88">
              <w:rPr>
                <w:rFonts w:ascii="Arial" w:hAnsi="Arial" w:cs="Arial"/>
                <w:color w:val="414042"/>
                <w:szCs w:val="20"/>
                <w:lang w:val="en-GB"/>
              </w:rPr>
              <w:t>I enclose a copy of the member’s death certificate</w:t>
            </w:r>
          </w:p>
        </w:tc>
        <w:tc>
          <w:tcPr>
            <w:tcW w:w="3544" w:type="dxa"/>
            <w:gridSpan w:val="2"/>
          </w:tcPr>
          <w:p w14:paraId="212235F6" w14:textId="77777777" w:rsidR="006D0C06" w:rsidRDefault="00602C70" w:rsidP="00EB2D88">
            <w:pPr>
              <w:rPr>
                <w:rFonts w:ascii="Arial" w:hAnsi="Arial" w:cs="Arial"/>
                <w:b/>
                <w:color w:val="414042"/>
                <w:lang w:val="en-GB"/>
              </w:rPr>
            </w:pPr>
            <w:r>
              <w:rPr>
                <w:rFonts w:ascii="Arial" w:hAnsi="Arial" w:cs="Arial"/>
                <w:b/>
                <w:color w:val="414042"/>
                <w:lang w:val="en-GB"/>
              </w:rPr>
              <w:t>Name of deceased (if not the member):</w:t>
            </w:r>
          </w:p>
          <w:p w14:paraId="387CD1EB" w14:textId="77777777" w:rsidR="00602C70" w:rsidRDefault="00602C70" w:rsidP="00EB2D88">
            <w:pPr>
              <w:rPr>
                <w:rFonts w:ascii="Arial" w:hAnsi="Arial" w:cs="Arial"/>
                <w:b/>
                <w:color w:val="414042"/>
                <w:lang w:val="en-GB"/>
              </w:rPr>
            </w:pPr>
          </w:p>
          <w:p w14:paraId="278DFD03" w14:textId="77777777" w:rsidR="00695463" w:rsidRDefault="00695463" w:rsidP="00EB2D88">
            <w:pPr>
              <w:rPr>
                <w:rFonts w:ascii="Arial" w:hAnsi="Arial" w:cs="Arial"/>
                <w:b/>
                <w:color w:val="414042"/>
                <w:lang w:val="en-GB"/>
              </w:rPr>
            </w:pPr>
          </w:p>
          <w:p w14:paraId="0D30315D" w14:textId="77777777" w:rsidR="00602C70" w:rsidRDefault="00602C70" w:rsidP="00EB2D88">
            <w:pPr>
              <w:rPr>
                <w:rFonts w:ascii="Arial" w:hAnsi="Arial" w:cs="Arial"/>
                <w:b/>
                <w:color w:val="414042"/>
                <w:lang w:val="en-GB"/>
              </w:rPr>
            </w:pPr>
          </w:p>
          <w:p w14:paraId="0CE26506" w14:textId="77777777" w:rsidR="00695463" w:rsidRDefault="00695463" w:rsidP="00EB2D88">
            <w:pPr>
              <w:rPr>
                <w:rFonts w:ascii="Arial" w:hAnsi="Arial" w:cs="Arial"/>
                <w:b/>
                <w:color w:val="414042"/>
                <w:lang w:val="en-GB"/>
              </w:rPr>
            </w:pPr>
          </w:p>
          <w:p w14:paraId="644A5F69" w14:textId="77777777" w:rsidR="00EB2D88" w:rsidRDefault="00EB2D88" w:rsidP="00EB2D88">
            <w:pPr>
              <w:rPr>
                <w:rFonts w:ascii="Arial" w:hAnsi="Arial" w:cs="Arial"/>
                <w:b/>
                <w:color w:val="414042"/>
                <w:lang w:val="en-GB"/>
              </w:rPr>
            </w:pPr>
          </w:p>
          <w:p w14:paraId="143B1CE2" w14:textId="77777777" w:rsidR="00EB2D88" w:rsidRDefault="00EB2D88" w:rsidP="00EB2D88">
            <w:pPr>
              <w:rPr>
                <w:rFonts w:ascii="Arial" w:hAnsi="Arial" w:cs="Arial"/>
                <w:b/>
                <w:color w:val="414042"/>
                <w:lang w:val="en-GB"/>
              </w:rPr>
            </w:pPr>
            <w:r>
              <w:rPr>
                <w:rFonts w:ascii="Arial" w:hAnsi="Arial" w:cs="Arial"/>
                <w:b/>
                <w:color w:val="414042"/>
                <w:lang w:val="en-GB"/>
              </w:rPr>
              <w:t xml:space="preserve">Date of death: </w:t>
            </w:r>
          </w:p>
          <w:p w14:paraId="3ACFC67F" w14:textId="77777777" w:rsidR="00602C70" w:rsidRPr="00602C70" w:rsidRDefault="00602C70" w:rsidP="00EB2D88">
            <w:pPr>
              <w:rPr>
                <w:rFonts w:ascii="Arial" w:hAnsi="Arial" w:cs="Arial"/>
                <w:color w:val="414042"/>
                <w:lang w:val="en-GB"/>
              </w:rPr>
            </w:pPr>
          </w:p>
        </w:tc>
      </w:tr>
      <w:tr w:rsidR="00695463" w:rsidRPr="00E01CCB" w14:paraId="2A78BD83" w14:textId="77777777" w:rsidTr="00082403">
        <w:trPr>
          <w:trHeight w:val="1258"/>
        </w:trPr>
        <w:tc>
          <w:tcPr>
            <w:tcW w:w="2977" w:type="dxa"/>
            <w:shd w:val="clear" w:color="auto" w:fill="E6E7E8"/>
            <w:vAlign w:val="center"/>
          </w:tcPr>
          <w:p w14:paraId="7A0DE310" w14:textId="77777777" w:rsidR="00695463" w:rsidRPr="00E01CCB" w:rsidRDefault="00675F04" w:rsidP="00675F04">
            <w:pPr>
              <w:rPr>
                <w:rFonts w:ascii="Arial" w:hAnsi="Arial" w:cs="Arial"/>
                <w:b/>
                <w:color w:val="414042"/>
                <w:szCs w:val="20"/>
                <w:lang w:val="en-GB"/>
              </w:rPr>
            </w:pPr>
            <w:r>
              <w:rPr>
                <w:rFonts w:ascii="Arial" w:hAnsi="Arial" w:cs="Arial"/>
                <w:b/>
                <w:color w:val="414042"/>
                <w:szCs w:val="20"/>
                <w:lang w:val="en-GB"/>
              </w:rPr>
              <w:t>If you are claiming for the member’s death, p</w:t>
            </w:r>
            <w:r w:rsidR="00695463">
              <w:rPr>
                <w:rFonts w:ascii="Arial" w:hAnsi="Arial" w:cs="Arial"/>
                <w:b/>
                <w:color w:val="414042"/>
                <w:szCs w:val="20"/>
                <w:lang w:val="en-GB"/>
              </w:rPr>
              <w:t>lease give details of your relationship to the member</w:t>
            </w:r>
          </w:p>
        </w:tc>
        <w:tc>
          <w:tcPr>
            <w:tcW w:w="7088" w:type="dxa"/>
            <w:gridSpan w:val="4"/>
            <w:vAlign w:val="center"/>
          </w:tcPr>
          <w:p w14:paraId="01CCD7A0" w14:textId="77777777" w:rsidR="00695463" w:rsidRPr="00E01CCB" w:rsidRDefault="00695463" w:rsidP="00082403">
            <w:pPr>
              <w:rPr>
                <w:rFonts w:ascii="Arial" w:hAnsi="Arial" w:cs="Arial"/>
                <w:b/>
                <w:color w:val="414042"/>
                <w:lang w:val="en-GB"/>
              </w:rPr>
            </w:pPr>
          </w:p>
        </w:tc>
      </w:tr>
    </w:tbl>
    <w:p w14:paraId="750B20C2" w14:textId="77777777" w:rsidR="00B62F62" w:rsidRDefault="00B62F62" w:rsidP="00602C70">
      <w:pPr>
        <w:rPr>
          <w:rFonts w:ascii="Arial" w:hAnsi="Arial" w:cs="Arial"/>
          <w:b/>
          <w:color w:val="414042"/>
          <w:szCs w:val="28"/>
          <w:lang w:val="en-GB"/>
        </w:rPr>
      </w:pPr>
    </w:p>
    <w:p w14:paraId="46F49EF9" w14:textId="77777777" w:rsidR="00226AE6" w:rsidRDefault="00602C70" w:rsidP="00602C70">
      <w:pPr>
        <w:rPr>
          <w:rFonts w:ascii="Arial" w:hAnsi="Arial" w:cs="Arial"/>
          <w:color w:val="414042"/>
          <w:szCs w:val="28"/>
          <w:lang w:val="en-GB"/>
        </w:rPr>
      </w:pPr>
      <w:r w:rsidRPr="00226AE6">
        <w:rPr>
          <w:rFonts w:ascii="Arial" w:hAnsi="Arial" w:cs="Arial"/>
          <w:b/>
          <w:color w:val="414042"/>
          <w:szCs w:val="28"/>
          <w:lang w:val="en-GB"/>
        </w:rPr>
        <w:lastRenderedPageBreak/>
        <w:t>Section 4</w:t>
      </w:r>
      <w:r>
        <w:rPr>
          <w:rFonts w:ascii="Arial" w:hAnsi="Arial" w:cs="Arial"/>
          <w:color w:val="414042"/>
          <w:szCs w:val="28"/>
          <w:lang w:val="en-GB"/>
        </w:rPr>
        <w:t xml:space="preserve"> </w:t>
      </w:r>
    </w:p>
    <w:p w14:paraId="318390E6" w14:textId="77777777" w:rsidR="00602C70" w:rsidRPr="006D0C06" w:rsidRDefault="00602C70" w:rsidP="00602C70">
      <w:pPr>
        <w:rPr>
          <w:rFonts w:ascii="Arial" w:hAnsi="Arial" w:cs="Arial"/>
          <w:color w:val="414042"/>
          <w:szCs w:val="28"/>
          <w:lang w:val="en-GB"/>
        </w:rPr>
      </w:pPr>
      <w:r>
        <w:rPr>
          <w:rFonts w:ascii="Arial" w:hAnsi="Arial" w:cs="Arial"/>
          <w:color w:val="414042"/>
          <w:szCs w:val="28"/>
          <w:lang w:val="en-GB"/>
        </w:rPr>
        <w:t>Accidental injury benefit</w:t>
      </w:r>
      <w:r w:rsidR="00A83088">
        <w:rPr>
          <w:rFonts w:ascii="Arial" w:hAnsi="Arial" w:cs="Arial"/>
          <w:color w:val="414042"/>
          <w:szCs w:val="28"/>
          <w:lang w:val="en-GB"/>
        </w:rPr>
        <w:t>:</w:t>
      </w:r>
    </w:p>
    <w:tbl>
      <w:tblPr>
        <w:tblStyle w:val="TableGrid"/>
        <w:tblW w:w="10065" w:type="dxa"/>
        <w:tblInd w:w="108" w:type="dxa"/>
        <w:tblLayout w:type="fixed"/>
        <w:tblLook w:val="01E0" w:firstRow="1" w:lastRow="1" w:firstColumn="1" w:lastColumn="1" w:noHBand="0" w:noVBand="0"/>
      </w:tblPr>
      <w:tblGrid>
        <w:gridCol w:w="2977"/>
        <w:gridCol w:w="1559"/>
        <w:gridCol w:w="2835"/>
        <w:gridCol w:w="993"/>
        <w:gridCol w:w="1701"/>
      </w:tblGrid>
      <w:tr w:rsidR="00602C70" w:rsidRPr="00E01CCB" w14:paraId="74FA729D" w14:textId="77777777" w:rsidTr="00B62F62">
        <w:trPr>
          <w:trHeight w:val="576"/>
        </w:trPr>
        <w:tc>
          <w:tcPr>
            <w:tcW w:w="2977" w:type="dxa"/>
            <w:shd w:val="clear" w:color="auto" w:fill="E6E7E8"/>
            <w:vAlign w:val="center"/>
          </w:tcPr>
          <w:p w14:paraId="1F5A8440" w14:textId="77777777" w:rsidR="00602C70" w:rsidRPr="00E01CCB" w:rsidRDefault="00602C70" w:rsidP="00082403">
            <w:pPr>
              <w:rPr>
                <w:rFonts w:ascii="Arial" w:hAnsi="Arial" w:cs="Arial"/>
                <w:b/>
                <w:color w:val="414042"/>
                <w:szCs w:val="20"/>
                <w:lang w:val="en-GB"/>
              </w:rPr>
            </w:pPr>
            <w:r>
              <w:rPr>
                <w:rFonts w:ascii="Arial" w:hAnsi="Arial" w:cs="Arial"/>
                <w:b/>
                <w:color w:val="414042"/>
                <w:szCs w:val="20"/>
                <w:lang w:val="en-GB"/>
              </w:rPr>
              <w:t>Date of injury</w:t>
            </w:r>
          </w:p>
        </w:tc>
        <w:tc>
          <w:tcPr>
            <w:tcW w:w="1559" w:type="dxa"/>
            <w:vAlign w:val="center"/>
          </w:tcPr>
          <w:p w14:paraId="6E9043AB" w14:textId="77777777" w:rsidR="00602C70" w:rsidRPr="00E01CCB" w:rsidRDefault="00602C70" w:rsidP="00082403">
            <w:pPr>
              <w:rPr>
                <w:rFonts w:ascii="Arial" w:hAnsi="Arial" w:cs="Arial"/>
                <w:b/>
                <w:color w:val="414042"/>
                <w:lang w:val="en-GB"/>
              </w:rPr>
            </w:pPr>
          </w:p>
        </w:tc>
        <w:tc>
          <w:tcPr>
            <w:tcW w:w="3828" w:type="dxa"/>
            <w:gridSpan w:val="2"/>
            <w:shd w:val="clear" w:color="auto" w:fill="E6E7E8"/>
            <w:vAlign w:val="center"/>
          </w:tcPr>
          <w:p w14:paraId="2F80EEB5" w14:textId="77777777" w:rsidR="00602C70" w:rsidRPr="00E01CCB" w:rsidRDefault="00602C70" w:rsidP="00082403">
            <w:pPr>
              <w:rPr>
                <w:rFonts w:ascii="Arial" w:hAnsi="Arial" w:cs="Arial"/>
                <w:b/>
                <w:color w:val="414042"/>
                <w:szCs w:val="20"/>
                <w:lang w:val="en-GB"/>
              </w:rPr>
            </w:pPr>
            <w:r>
              <w:rPr>
                <w:rFonts w:ascii="Arial" w:hAnsi="Arial" w:cs="Arial"/>
                <w:b/>
                <w:color w:val="414042"/>
                <w:szCs w:val="20"/>
                <w:lang w:val="en-GB"/>
              </w:rPr>
              <w:t>Have you lost your job as a result of the injury</w:t>
            </w:r>
            <w:r w:rsidRPr="00E01CCB">
              <w:rPr>
                <w:rFonts w:ascii="Arial" w:hAnsi="Arial" w:cs="Arial"/>
                <w:b/>
                <w:color w:val="414042"/>
                <w:szCs w:val="20"/>
                <w:lang w:val="en-GB"/>
              </w:rPr>
              <w:t>?</w:t>
            </w:r>
          </w:p>
        </w:tc>
        <w:tc>
          <w:tcPr>
            <w:tcW w:w="1701" w:type="dxa"/>
            <w:vAlign w:val="center"/>
          </w:tcPr>
          <w:p w14:paraId="00526BB3" w14:textId="77777777" w:rsidR="00602C70" w:rsidRPr="00E01CCB" w:rsidRDefault="00602C70" w:rsidP="00082403">
            <w:pPr>
              <w:rPr>
                <w:rFonts w:ascii="Arial" w:hAnsi="Arial" w:cs="Arial"/>
                <w:b/>
                <w:color w:val="414042"/>
                <w:lang w:val="en-GB"/>
              </w:rPr>
            </w:pPr>
            <w:r w:rsidRPr="00E01CCB">
              <w:rPr>
                <w:rFonts w:ascii="Arial" w:hAnsi="Arial" w:cs="Arial"/>
                <w:b/>
                <w:color w:val="414042"/>
                <w:lang w:val="en-GB"/>
              </w:rPr>
              <w:t>Yes/No</w:t>
            </w:r>
          </w:p>
        </w:tc>
      </w:tr>
      <w:tr w:rsidR="00602C70" w:rsidRPr="00E01CCB" w14:paraId="6DF9A880" w14:textId="77777777" w:rsidTr="00AE3C9B">
        <w:trPr>
          <w:trHeight w:val="1258"/>
        </w:trPr>
        <w:tc>
          <w:tcPr>
            <w:tcW w:w="2977" w:type="dxa"/>
            <w:shd w:val="clear" w:color="auto" w:fill="E6E7E8"/>
          </w:tcPr>
          <w:p w14:paraId="470BE0E8" w14:textId="77777777" w:rsidR="00602C70" w:rsidRDefault="00602C70" w:rsidP="00AE3C9B">
            <w:pPr>
              <w:rPr>
                <w:rFonts w:ascii="Arial" w:hAnsi="Arial" w:cs="Arial"/>
                <w:b/>
                <w:color w:val="414042"/>
                <w:szCs w:val="20"/>
                <w:lang w:val="en-GB"/>
              </w:rPr>
            </w:pPr>
            <w:r>
              <w:rPr>
                <w:rFonts w:ascii="Arial" w:hAnsi="Arial" w:cs="Arial"/>
                <w:b/>
                <w:color w:val="414042"/>
                <w:szCs w:val="20"/>
                <w:lang w:val="en-GB"/>
              </w:rPr>
              <w:t>Please consult the notes and provide full details of your injury</w:t>
            </w:r>
          </w:p>
          <w:p w14:paraId="2DBFED7D" w14:textId="77777777" w:rsidR="00AE3C9B" w:rsidRDefault="00AE3C9B" w:rsidP="00AE3C9B">
            <w:pPr>
              <w:rPr>
                <w:rFonts w:ascii="Arial" w:hAnsi="Arial" w:cs="Arial"/>
                <w:b/>
                <w:color w:val="414042"/>
                <w:szCs w:val="20"/>
                <w:lang w:val="en-GB"/>
              </w:rPr>
            </w:pPr>
          </w:p>
          <w:p w14:paraId="370699A5" w14:textId="77777777" w:rsidR="00893B18" w:rsidRDefault="00893B18" w:rsidP="00AE3C9B">
            <w:pPr>
              <w:rPr>
                <w:rFonts w:ascii="Arial" w:hAnsi="Arial" w:cs="Arial"/>
                <w:b/>
                <w:color w:val="414042"/>
                <w:szCs w:val="20"/>
                <w:lang w:val="en-GB"/>
              </w:rPr>
            </w:pPr>
          </w:p>
          <w:p w14:paraId="1341227D" w14:textId="77777777" w:rsidR="00AE3C9B" w:rsidRPr="00E01CCB" w:rsidRDefault="00AE3C9B" w:rsidP="00AE3C9B">
            <w:pPr>
              <w:rPr>
                <w:rFonts w:ascii="Arial" w:hAnsi="Arial" w:cs="Arial"/>
                <w:b/>
                <w:color w:val="414042"/>
                <w:szCs w:val="20"/>
                <w:lang w:val="en-GB"/>
              </w:rPr>
            </w:pPr>
            <w:r>
              <w:rPr>
                <w:rFonts w:ascii="Arial" w:hAnsi="Arial" w:cs="Arial"/>
                <w:b/>
                <w:color w:val="414042"/>
                <w:szCs w:val="20"/>
                <w:lang w:val="en-GB"/>
              </w:rPr>
              <w:t>Please tick the boxes to indicate enclosures</w:t>
            </w:r>
          </w:p>
        </w:tc>
        <w:tc>
          <w:tcPr>
            <w:tcW w:w="7088" w:type="dxa"/>
            <w:gridSpan w:val="4"/>
            <w:vAlign w:val="center"/>
          </w:tcPr>
          <w:p w14:paraId="44D4DD31" w14:textId="77777777" w:rsidR="00602C70" w:rsidRDefault="00602C70" w:rsidP="00082403">
            <w:pPr>
              <w:rPr>
                <w:rFonts w:ascii="Arial" w:hAnsi="Arial" w:cs="Arial"/>
                <w:b/>
                <w:color w:val="414042"/>
                <w:lang w:val="en-GB"/>
              </w:rPr>
            </w:pPr>
          </w:p>
          <w:p w14:paraId="35367B17" w14:textId="77777777" w:rsidR="00AE3C9B" w:rsidRDefault="00AE3C9B" w:rsidP="00082403">
            <w:pPr>
              <w:rPr>
                <w:rFonts w:ascii="Arial" w:hAnsi="Arial" w:cs="Arial"/>
                <w:b/>
                <w:color w:val="414042"/>
                <w:lang w:val="en-GB"/>
              </w:rPr>
            </w:pPr>
          </w:p>
          <w:p w14:paraId="202866FC" w14:textId="3842B7F2" w:rsidR="00893B18" w:rsidRDefault="00893B18" w:rsidP="00082403">
            <w:pPr>
              <w:rPr>
                <w:rFonts w:ascii="Arial" w:hAnsi="Arial" w:cs="Arial"/>
                <w:b/>
                <w:color w:val="414042"/>
                <w:lang w:val="en-GB"/>
              </w:rPr>
            </w:pPr>
          </w:p>
          <w:p w14:paraId="4AAB58DF" w14:textId="77777777" w:rsidR="006E3ECF" w:rsidRDefault="006E3ECF" w:rsidP="00082403">
            <w:pPr>
              <w:rPr>
                <w:rFonts w:ascii="Arial" w:hAnsi="Arial" w:cs="Arial"/>
                <w:b/>
                <w:color w:val="414042"/>
                <w:lang w:val="en-GB"/>
              </w:rPr>
            </w:pPr>
          </w:p>
          <w:p w14:paraId="4903A205" w14:textId="77777777" w:rsidR="00893B18" w:rsidRDefault="00893B18" w:rsidP="00082403">
            <w:pPr>
              <w:rPr>
                <w:rFonts w:ascii="Arial" w:hAnsi="Arial" w:cs="Arial"/>
                <w:b/>
                <w:color w:val="414042"/>
                <w:lang w:val="en-GB"/>
              </w:rPr>
            </w:pPr>
            <w:r>
              <w:rPr>
                <w:rFonts w:ascii="Arial" w:hAnsi="Arial" w:cs="Arial"/>
                <w:noProof/>
                <w:color w:val="414042"/>
                <w:sz w:val="20"/>
                <w:szCs w:val="28"/>
                <w:lang w:val="en-GB" w:eastAsia="en-GB"/>
              </w:rPr>
              <mc:AlternateContent>
                <mc:Choice Requires="wps">
                  <w:drawing>
                    <wp:anchor distT="0" distB="0" distL="114300" distR="114300" simplePos="0" relativeHeight="251686912" behindDoc="0" locked="0" layoutInCell="1" allowOverlap="1" wp14:anchorId="04AEC9F3" wp14:editId="40861F75">
                      <wp:simplePos x="0" y="0"/>
                      <wp:positionH relativeFrom="column">
                        <wp:posOffset>18415</wp:posOffset>
                      </wp:positionH>
                      <wp:positionV relativeFrom="paragraph">
                        <wp:posOffset>135255</wp:posOffset>
                      </wp:positionV>
                      <wp:extent cx="200025" cy="1809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B4BD7" id="Rectangle 19" o:spid="_x0000_s1026" style="position:absolute;margin-left:1.45pt;margin-top:10.65pt;width:15.7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" fillcolor="white [3212]" strokecolor="#414042 [3213]" strokeweight="2pt"/>
                  </w:pict>
                </mc:Fallback>
              </mc:AlternateContent>
            </w:r>
          </w:p>
          <w:p w14:paraId="2B6B76CE" w14:textId="77777777" w:rsidR="00AE3C9B" w:rsidRDefault="00893B18" w:rsidP="00893B18">
            <w:pPr>
              <w:tabs>
                <w:tab w:val="left" w:pos="459"/>
              </w:tabs>
              <w:rPr>
                <w:rFonts w:ascii="Arial" w:hAnsi="Arial" w:cs="Arial"/>
                <w:color w:val="414042"/>
                <w:lang w:val="en-GB"/>
              </w:rPr>
            </w:pPr>
            <w:r>
              <w:rPr>
                <w:rFonts w:ascii="Arial" w:hAnsi="Arial" w:cs="Arial"/>
                <w:color w:val="414042"/>
                <w:lang w:val="en-GB"/>
              </w:rPr>
              <w:tab/>
            </w:r>
            <w:r w:rsidR="00AE3C9B">
              <w:rPr>
                <w:rFonts w:ascii="Arial" w:hAnsi="Arial" w:cs="Arial"/>
                <w:color w:val="414042"/>
                <w:lang w:val="en-GB"/>
              </w:rPr>
              <w:t>I enclose evidence of my loss of employment/</w:t>
            </w:r>
            <w:r>
              <w:rPr>
                <w:rFonts w:ascii="Arial" w:hAnsi="Arial" w:cs="Arial"/>
                <w:color w:val="414042"/>
                <w:lang w:val="en-GB"/>
              </w:rPr>
              <w:t>contract</w:t>
            </w:r>
          </w:p>
          <w:p w14:paraId="54B98045" w14:textId="77777777" w:rsidR="00AE3C9B" w:rsidRDefault="00AE3C9B" w:rsidP="00082403">
            <w:pPr>
              <w:rPr>
                <w:rFonts w:ascii="Arial" w:hAnsi="Arial" w:cs="Arial"/>
                <w:color w:val="414042"/>
                <w:lang w:val="en-GB"/>
              </w:rPr>
            </w:pPr>
          </w:p>
          <w:p w14:paraId="6B7AC330" w14:textId="77777777" w:rsidR="00AE3C9B" w:rsidRDefault="00893B18" w:rsidP="00893B18">
            <w:pPr>
              <w:tabs>
                <w:tab w:val="left" w:pos="459"/>
              </w:tabs>
              <w:rPr>
                <w:rFonts w:ascii="Arial" w:hAnsi="Arial" w:cs="Arial"/>
                <w:color w:val="414042"/>
                <w:lang w:val="en-GB"/>
              </w:rPr>
            </w:pPr>
            <w:r>
              <w:rPr>
                <w:rFonts w:ascii="Arial" w:hAnsi="Arial" w:cs="Arial"/>
                <w:noProof/>
                <w:color w:val="414042"/>
                <w:sz w:val="20"/>
                <w:szCs w:val="28"/>
                <w:lang w:val="en-GB" w:eastAsia="en-GB"/>
              </w:rPr>
              <mc:AlternateContent>
                <mc:Choice Requires="wps">
                  <w:drawing>
                    <wp:anchor distT="0" distB="0" distL="114300" distR="114300" simplePos="0" relativeHeight="251684864" behindDoc="0" locked="0" layoutInCell="1" allowOverlap="1" wp14:anchorId="74719D79" wp14:editId="45B32038">
                      <wp:simplePos x="0" y="0"/>
                      <wp:positionH relativeFrom="column">
                        <wp:posOffset>8890</wp:posOffset>
                      </wp:positionH>
                      <wp:positionV relativeFrom="paragraph">
                        <wp:posOffset>-53975</wp:posOffset>
                      </wp:positionV>
                      <wp:extent cx="200025" cy="1809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71971" id="Rectangle 18" o:spid="_x0000_s1026" style="position:absolute;margin-left:.7pt;margin-top:-4.25pt;width:15.7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" fillcolor="white [3212]" strokecolor="#414042 [3213]" strokeweight="2pt"/>
                  </w:pict>
                </mc:Fallback>
              </mc:AlternateContent>
            </w:r>
            <w:r>
              <w:rPr>
                <w:rFonts w:ascii="Arial" w:hAnsi="Arial" w:cs="Arial"/>
                <w:color w:val="414042"/>
                <w:lang w:val="en-GB"/>
              </w:rPr>
              <w:tab/>
            </w:r>
            <w:r w:rsidR="00AE3C9B">
              <w:rPr>
                <w:rFonts w:ascii="Arial" w:hAnsi="Arial" w:cs="Arial"/>
                <w:color w:val="414042"/>
                <w:lang w:val="en-GB"/>
              </w:rPr>
              <w:t xml:space="preserve">I enclose a GP/consultant note </w:t>
            </w:r>
            <w:r>
              <w:rPr>
                <w:rFonts w:ascii="Arial" w:hAnsi="Arial" w:cs="Arial"/>
                <w:color w:val="414042"/>
                <w:lang w:val="en-GB"/>
              </w:rPr>
              <w:t>as evidence</w:t>
            </w:r>
          </w:p>
          <w:p w14:paraId="5F9EE665" w14:textId="77777777" w:rsidR="00893B18" w:rsidRPr="00AE3C9B" w:rsidRDefault="00893B18" w:rsidP="00082403">
            <w:pPr>
              <w:rPr>
                <w:rFonts w:ascii="Arial" w:hAnsi="Arial" w:cs="Arial"/>
                <w:color w:val="414042"/>
                <w:lang w:val="en-GB"/>
              </w:rPr>
            </w:pPr>
          </w:p>
        </w:tc>
      </w:tr>
      <w:tr w:rsidR="00602C70" w:rsidRPr="00E01CCB" w14:paraId="25A2411B" w14:textId="77777777" w:rsidTr="00893B18">
        <w:trPr>
          <w:trHeight w:val="558"/>
        </w:trPr>
        <w:tc>
          <w:tcPr>
            <w:tcW w:w="7371" w:type="dxa"/>
            <w:gridSpan w:val="3"/>
            <w:shd w:val="clear" w:color="auto" w:fill="E6E7E8"/>
            <w:vAlign w:val="center"/>
          </w:tcPr>
          <w:p w14:paraId="1DC2215A" w14:textId="77777777" w:rsidR="00602C70" w:rsidRPr="00E01CCB" w:rsidRDefault="00602C70" w:rsidP="00893B18">
            <w:pPr>
              <w:rPr>
                <w:rFonts w:ascii="Arial" w:hAnsi="Arial" w:cs="Arial"/>
                <w:b/>
                <w:color w:val="414042"/>
                <w:szCs w:val="20"/>
                <w:lang w:val="en-GB"/>
              </w:rPr>
            </w:pPr>
            <w:r>
              <w:rPr>
                <w:rFonts w:ascii="Arial" w:hAnsi="Arial" w:cs="Arial"/>
                <w:b/>
                <w:color w:val="414042"/>
                <w:szCs w:val="20"/>
                <w:lang w:val="en-GB"/>
              </w:rPr>
              <w:t xml:space="preserve">What date was the termination of your </w:t>
            </w:r>
            <w:r w:rsidR="00893B18">
              <w:rPr>
                <w:rFonts w:ascii="Arial" w:hAnsi="Arial" w:cs="Arial"/>
                <w:b/>
                <w:color w:val="414042"/>
                <w:szCs w:val="20"/>
                <w:lang w:val="en-GB"/>
              </w:rPr>
              <w:t>contract/employment</w:t>
            </w:r>
            <w:r>
              <w:rPr>
                <w:rFonts w:ascii="Arial" w:hAnsi="Arial" w:cs="Arial"/>
                <w:b/>
                <w:color w:val="414042"/>
                <w:szCs w:val="20"/>
                <w:lang w:val="en-GB"/>
              </w:rPr>
              <w:t>?</w:t>
            </w:r>
          </w:p>
        </w:tc>
        <w:tc>
          <w:tcPr>
            <w:tcW w:w="2694" w:type="dxa"/>
            <w:gridSpan w:val="2"/>
            <w:vAlign w:val="center"/>
          </w:tcPr>
          <w:p w14:paraId="3B862E12" w14:textId="77777777" w:rsidR="00602C70" w:rsidRPr="00602C70" w:rsidRDefault="00602C70" w:rsidP="00082403">
            <w:pPr>
              <w:rPr>
                <w:rFonts w:ascii="Arial" w:hAnsi="Arial" w:cs="Arial"/>
                <w:color w:val="414042"/>
                <w:lang w:val="en-GB"/>
              </w:rPr>
            </w:pPr>
          </w:p>
        </w:tc>
      </w:tr>
    </w:tbl>
    <w:p w14:paraId="5CA8771B" w14:textId="77777777" w:rsidR="00602C70" w:rsidRPr="00B62F62" w:rsidRDefault="00602C70" w:rsidP="00F52160">
      <w:pPr>
        <w:rPr>
          <w:rFonts w:ascii="Arial" w:hAnsi="Arial" w:cs="Arial"/>
          <w:color w:val="414042"/>
          <w:sz w:val="8"/>
          <w:szCs w:val="28"/>
          <w:lang w:val="en-GB"/>
        </w:rPr>
      </w:pPr>
    </w:p>
    <w:p w14:paraId="45EE3FE5" w14:textId="77777777" w:rsidR="00226AE6" w:rsidRDefault="0010787C" w:rsidP="00F52160">
      <w:pPr>
        <w:rPr>
          <w:rFonts w:ascii="Arial" w:hAnsi="Arial" w:cs="Arial"/>
          <w:b/>
          <w:color w:val="414042"/>
          <w:szCs w:val="28"/>
          <w:lang w:val="en-GB"/>
        </w:rPr>
      </w:pPr>
      <w:r w:rsidRPr="00226AE6">
        <w:rPr>
          <w:rFonts w:ascii="Arial" w:hAnsi="Arial" w:cs="Arial"/>
          <w:b/>
          <w:color w:val="414042"/>
          <w:szCs w:val="28"/>
          <w:lang w:val="en-GB"/>
        </w:rPr>
        <w:t>Section 5</w:t>
      </w:r>
    </w:p>
    <w:p w14:paraId="6015FC0C" w14:textId="77777777" w:rsidR="00CF7A4D" w:rsidRPr="00E01CCB" w:rsidRDefault="00226AE6" w:rsidP="00F52160">
      <w:pPr>
        <w:rPr>
          <w:rFonts w:ascii="Arial" w:hAnsi="Arial" w:cs="Arial"/>
          <w:color w:val="414042"/>
          <w:szCs w:val="28"/>
          <w:lang w:val="en-GB"/>
        </w:rPr>
      </w:pPr>
      <w:r>
        <w:rPr>
          <w:rFonts w:ascii="Arial" w:hAnsi="Arial" w:cs="Arial"/>
          <w:color w:val="414042"/>
          <w:szCs w:val="28"/>
          <w:lang w:val="en-GB"/>
        </w:rPr>
        <w:t>Y</w:t>
      </w:r>
      <w:r w:rsidR="004E0665" w:rsidRPr="00E01CCB">
        <w:rPr>
          <w:rFonts w:ascii="Arial" w:hAnsi="Arial" w:cs="Arial"/>
          <w:color w:val="414042"/>
          <w:szCs w:val="28"/>
          <w:lang w:val="en-GB"/>
        </w:rPr>
        <w:t>our s</w:t>
      </w:r>
      <w:r w:rsidR="00CF7A4D" w:rsidRPr="00E01CCB">
        <w:rPr>
          <w:rFonts w:ascii="Arial" w:hAnsi="Arial" w:cs="Arial"/>
          <w:color w:val="414042"/>
          <w:szCs w:val="28"/>
          <w:lang w:val="en-GB"/>
        </w:rPr>
        <w:t>ign</w:t>
      </w:r>
      <w:r w:rsidR="00FE2FD2" w:rsidRPr="00E01CCB">
        <w:rPr>
          <w:rFonts w:ascii="Arial" w:hAnsi="Arial" w:cs="Arial"/>
          <w:color w:val="414042"/>
          <w:szCs w:val="28"/>
          <w:lang w:val="en-GB"/>
        </w:rPr>
        <w:t>ature</w:t>
      </w:r>
      <w:r w:rsidR="003D5CB9" w:rsidRPr="00E01CCB">
        <w:rPr>
          <w:rFonts w:ascii="Arial" w:hAnsi="Arial" w:cs="Arial"/>
          <w:color w:val="414042"/>
          <w:szCs w:val="28"/>
          <w:lang w:val="en-GB"/>
        </w:rPr>
        <w:t>:</w:t>
      </w:r>
      <w:r w:rsidR="00AE3C9B">
        <w:rPr>
          <w:rFonts w:ascii="Arial" w:hAnsi="Arial" w:cs="Arial"/>
          <w:color w:val="414042"/>
          <w:szCs w:val="28"/>
          <w:lang w:val="en-GB"/>
        </w:rPr>
        <w:t xml:space="preserve"> (by signing this form, you acknowledge acceptance of the terms &amp; conditions)</w:t>
      </w:r>
    </w:p>
    <w:tbl>
      <w:tblPr>
        <w:tblStyle w:val="TableGrid"/>
        <w:tblW w:w="10173" w:type="dxa"/>
        <w:tblLook w:val="01E0" w:firstRow="1" w:lastRow="1" w:firstColumn="1" w:lastColumn="1" w:noHBand="0" w:noVBand="0"/>
      </w:tblPr>
      <w:tblGrid>
        <w:gridCol w:w="3009"/>
        <w:gridCol w:w="4002"/>
        <w:gridCol w:w="745"/>
        <w:gridCol w:w="2417"/>
      </w:tblGrid>
      <w:tr w:rsidR="003D5CB9" w:rsidRPr="00E01CCB" w14:paraId="4A9E9118" w14:textId="77777777" w:rsidTr="001555EA">
        <w:trPr>
          <w:trHeight w:val="523"/>
        </w:trPr>
        <w:tc>
          <w:tcPr>
            <w:tcW w:w="2977" w:type="dxa"/>
            <w:shd w:val="clear" w:color="auto" w:fill="E6E7E8"/>
            <w:vAlign w:val="center"/>
          </w:tcPr>
          <w:p w14:paraId="4673399E" w14:textId="77777777" w:rsidR="003D5CB9" w:rsidRPr="00E01CCB" w:rsidRDefault="004E0665" w:rsidP="003D5CB9">
            <w:pPr>
              <w:rPr>
                <w:rFonts w:ascii="Arial" w:hAnsi="Arial" w:cs="Arial"/>
                <w:b/>
                <w:color w:val="414042"/>
                <w:szCs w:val="20"/>
                <w:lang w:val="en-GB"/>
              </w:rPr>
            </w:pPr>
            <w:r w:rsidRPr="00E01CCB">
              <w:rPr>
                <w:rFonts w:ascii="Arial" w:hAnsi="Arial" w:cs="Arial"/>
                <w:b/>
                <w:color w:val="414042"/>
                <w:szCs w:val="20"/>
                <w:lang w:val="en-GB"/>
              </w:rPr>
              <w:t>Signed</w:t>
            </w:r>
          </w:p>
        </w:tc>
        <w:tc>
          <w:tcPr>
            <w:tcW w:w="7088" w:type="dxa"/>
            <w:gridSpan w:val="3"/>
            <w:vAlign w:val="center"/>
          </w:tcPr>
          <w:p w14:paraId="4D763365" w14:textId="77777777" w:rsidR="003D5CB9" w:rsidRPr="00E01CCB" w:rsidRDefault="003D5CB9" w:rsidP="005364CD">
            <w:pPr>
              <w:rPr>
                <w:rFonts w:ascii="Arial" w:hAnsi="Arial" w:cs="Arial"/>
                <w:b/>
                <w:color w:val="414042"/>
                <w:lang w:val="en-GB"/>
              </w:rPr>
            </w:pPr>
          </w:p>
        </w:tc>
      </w:tr>
      <w:tr w:rsidR="003D5CB9" w:rsidRPr="00E01CCB" w14:paraId="7970E7F9" w14:textId="77777777" w:rsidTr="001555EA">
        <w:trPr>
          <w:trHeight w:val="624"/>
        </w:trPr>
        <w:tc>
          <w:tcPr>
            <w:tcW w:w="2977" w:type="dxa"/>
            <w:shd w:val="clear" w:color="auto" w:fill="E6E7E8"/>
            <w:vAlign w:val="center"/>
          </w:tcPr>
          <w:p w14:paraId="403112AC" w14:textId="77777777" w:rsidR="003D5CB9" w:rsidRPr="00E01CCB" w:rsidRDefault="003D5CB9" w:rsidP="003D5CB9">
            <w:pPr>
              <w:rPr>
                <w:rFonts w:ascii="Arial" w:hAnsi="Arial" w:cs="Arial"/>
                <w:b/>
                <w:color w:val="414042"/>
                <w:szCs w:val="20"/>
                <w:lang w:val="en-GB"/>
              </w:rPr>
            </w:pPr>
            <w:r w:rsidRPr="00E01CCB">
              <w:rPr>
                <w:rFonts w:ascii="Arial" w:hAnsi="Arial" w:cs="Arial"/>
                <w:b/>
                <w:color w:val="414042"/>
                <w:szCs w:val="20"/>
                <w:lang w:val="en-GB"/>
              </w:rPr>
              <w:t>Print name</w:t>
            </w:r>
          </w:p>
        </w:tc>
        <w:tc>
          <w:tcPr>
            <w:tcW w:w="3960" w:type="dxa"/>
            <w:vAlign w:val="center"/>
          </w:tcPr>
          <w:p w14:paraId="35A618DE" w14:textId="77777777" w:rsidR="003D5CB9" w:rsidRPr="001555EA" w:rsidRDefault="003D5CB9" w:rsidP="005364CD">
            <w:pPr>
              <w:rPr>
                <w:rFonts w:ascii="Arial" w:hAnsi="Arial" w:cs="Arial"/>
                <w:b/>
                <w:color w:val="414042"/>
                <w:sz w:val="22"/>
                <w:lang w:val="en-GB"/>
              </w:rPr>
            </w:pPr>
          </w:p>
        </w:tc>
        <w:tc>
          <w:tcPr>
            <w:tcW w:w="737" w:type="dxa"/>
            <w:shd w:val="clear" w:color="auto" w:fill="E6E7E8"/>
            <w:vAlign w:val="center"/>
          </w:tcPr>
          <w:p w14:paraId="4014C1F5" w14:textId="77777777" w:rsidR="003D5CB9" w:rsidRPr="00E01CCB" w:rsidRDefault="003D5CB9" w:rsidP="005364CD">
            <w:pPr>
              <w:rPr>
                <w:rFonts w:ascii="Arial" w:hAnsi="Arial" w:cs="Arial"/>
                <w:b/>
                <w:color w:val="414042"/>
                <w:szCs w:val="20"/>
                <w:lang w:val="en-GB"/>
              </w:rPr>
            </w:pPr>
            <w:r w:rsidRPr="00E01CCB">
              <w:rPr>
                <w:rFonts w:ascii="Arial" w:hAnsi="Arial" w:cs="Arial"/>
                <w:b/>
                <w:color w:val="414042"/>
                <w:szCs w:val="20"/>
                <w:lang w:val="en-GB"/>
              </w:rPr>
              <w:t>Date</w:t>
            </w:r>
          </w:p>
        </w:tc>
        <w:tc>
          <w:tcPr>
            <w:tcW w:w="2391" w:type="dxa"/>
            <w:vAlign w:val="center"/>
          </w:tcPr>
          <w:p w14:paraId="7761AE84" w14:textId="77777777" w:rsidR="003D5CB9" w:rsidRPr="001555EA" w:rsidRDefault="003D5CB9" w:rsidP="005364CD">
            <w:pPr>
              <w:rPr>
                <w:rFonts w:ascii="Arial" w:hAnsi="Arial" w:cs="Arial"/>
                <w:b/>
                <w:color w:val="414042"/>
                <w:sz w:val="22"/>
                <w:lang w:val="en-GB"/>
              </w:rPr>
            </w:pPr>
          </w:p>
        </w:tc>
      </w:tr>
    </w:tbl>
    <w:tbl>
      <w:tblPr>
        <w:tblStyle w:val="TableGrid"/>
        <w:tblpPr w:leftFromText="180" w:rightFromText="180" w:vertAnchor="text" w:horzAnchor="margin" w:tblpY="169"/>
        <w:tblW w:w="10054" w:type="dxa"/>
        <w:tblLook w:val="04A0" w:firstRow="1" w:lastRow="0" w:firstColumn="1" w:lastColumn="0" w:noHBand="0" w:noVBand="1"/>
      </w:tblPr>
      <w:tblGrid>
        <w:gridCol w:w="1838"/>
        <w:gridCol w:w="1985"/>
        <w:gridCol w:w="3402"/>
        <w:gridCol w:w="2829"/>
      </w:tblGrid>
      <w:tr w:rsidR="001555EA" w14:paraId="01A01298" w14:textId="77777777" w:rsidTr="001555EA">
        <w:trPr>
          <w:trHeight w:val="631"/>
        </w:trPr>
        <w:tc>
          <w:tcPr>
            <w:tcW w:w="10054" w:type="dxa"/>
            <w:gridSpan w:val="4"/>
            <w:vAlign w:val="center"/>
          </w:tcPr>
          <w:p w14:paraId="7B803C8E" w14:textId="2AE06E68" w:rsidR="001555EA" w:rsidRDefault="00FD06A5" w:rsidP="001555EA">
            <w:pPr>
              <w:rPr>
                <w:rFonts w:ascii="Arial" w:hAnsi="Arial" w:cs="Arial"/>
                <w:color w:val="414042"/>
                <w:sz w:val="20"/>
                <w:szCs w:val="20"/>
                <w:lang w:val="en-GB"/>
              </w:rPr>
            </w:pPr>
            <w:r>
              <w:rPr>
                <w:rFonts w:ascii="Arial" w:hAnsi="Arial" w:cs="Arial"/>
                <w:color w:val="414042"/>
                <w:sz w:val="20"/>
                <w:szCs w:val="20"/>
                <w:lang w:val="en-GB"/>
              </w:rPr>
              <w:t xml:space="preserve">Union benefit payments are issued by bank transfer or BACS. </w:t>
            </w:r>
            <w:r w:rsidR="001555EA">
              <w:rPr>
                <w:rFonts w:ascii="Arial" w:hAnsi="Arial" w:cs="Arial"/>
                <w:color w:val="414042"/>
                <w:sz w:val="20"/>
                <w:szCs w:val="20"/>
                <w:lang w:val="en-GB"/>
              </w:rPr>
              <w:t xml:space="preserve"> </w:t>
            </w:r>
            <w:r>
              <w:rPr>
                <w:rFonts w:ascii="Arial" w:hAnsi="Arial" w:cs="Arial"/>
                <w:color w:val="414042"/>
                <w:sz w:val="20"/>
                <w:szCs w:val="20"/>
                <w:lang w:val="en-GB"/>
              </w:rPr>
              <w:t>P</w:t>
            </w:r>
            <w:r w:rsidR="001555EA">
              <w:rPr>
                <w:rFonts w:ascii="Arial" w:hAnsi="Arial" w:cs="Arial"/>
                <w:color w:val="414042"/>
                <w:sz w:val="20"/>
                <w:szCs w:val="20"/>
                <w:lang w:val="en-GB"/>
              </w:rPr>
              <w:t xml:space="preserve">lease </w:t>
            </w:r>
            <w:r>
              <w:rPr>
                <w:rFonts w:ascii="Arial" w:hAnsi="Arial" w:cs="Arial"/>
                <w:color w:val="414042"/>
                <w:sz w:val="20"/>
                <w:szCs w:val="20"/>
                <w:lang w:val="en-GB"/>
              </w:rPr>
              <w:t>provide details of the bank account into which any payment should be made.</w:t>
            </w:r>
          </w:p>
        </w:tc>
      </w:tr>
      <w:tr w:rsidR="001555EA" w14:paraId="00FAFB32" w14:textId="77777777" w:rsidTr="001555EA">
        <w:trPr>
          <w:trHeight w:val="553"/>
        </w:trPr>
        <w:tc>
          <w:tcPr>
            <w:tcW w:w="1838" w:type="dxa"/>
            <w:vAlign w:val="center"/>
          </w:tcPr>
          <w:p w14:paraId="74F60032" w14:textId="77777777" w:rsidR="001555EA" w:rsidRDefault="001555EA" w:rsidP="001555EA">
            <w:pPr>
              <w:jc w:val="center"/>
              <w:rPr>
                <w:rFonts w:ascii="Arial" w:hAnsi="Arial" w:cs="Arial"/>
                <w:color w:val="414042"/>
                <w:sz w:val="20"/>
                <w:szCs w:val="20"/>
                <w:lang w:val="en-GB"/>
              </w:rPr>
            </w:pPr>
            <w:r>
              <w:rPr>
                <w:rFonts w:ascii="Arial" w:hAnsi="Arial" w:cs="Arial"/>
                <w:color w:val="414042"/>
                <w:sz w:val="20"/>
                <w:szCs w:val="20"/>
                <w:lang w:val="en-GB"/>
              </w:rPr>
              <w:t>SORT CODE</w:t>
            </w:r>
          </w:p>
        </w:tc>
        <w:tc>
          <w:tcPr>
            <w:tcW w:w="1985" w:type="dxa"/>
            <w:vAlign w:val="center"/>
          </w:tcPr>
          <w:p w14:paraId="1C727A19" w14:textId="77777777" w:rsidR="001555EA" w:rsidRDefault="001555EA" w:rsidP="001555EA">
            <w:pPr>
              <w:jc w:val="center"/>
              <w:rPr>
                <w:rFonts w:ascii="Arial" w:hAnsi="Arial" w:cs="Arial"/>
                <w:color w:val="414042"/>
                <w:sz w:val="20"/>
                <w:szCs w:val="20"/>
                <w:lang w:val="en-GB"/>
              </w:rPr>
            </w:pPr>
            <w:r>
              <w:rPr>
                <w:rFonts w:ascii="Arial" w:hAnsi="Arial" w:cs="Arial"/>
                <w:color w:val="414042"/>
                <w:sz w:val="20"/>
                <w:szCs w:val="20"/>
                <w:lang w:val="en-GB"/>
              </w:rPr>
              <w:t>ACCOUNT NUMBER</w:t>
            </w:r>
          </w:p>
        </w:tc>
        <w:tc>
          <w:tcPr>
            <w:tcW w:w="3402" w:type="dxa"/>
            <w:vAlign w:val="center"/>
          </w:tcPr>
          <w:p w14:paraId="6EC2E0BA" w14:textId="77777777" w:rsidR="001555EA" w:rsidRDefault="001555EA" w:rsidP="001555EA">
            <w:pPr>
              <w:jc w:val="center"/>
              <w:rPr>
                <w:rFonts w:ascii="Arial" w:hAnsi="Arial" w:cs="Arial"/>
                <w:color w:val="414042"/>
                <w:sz w:val="20"/>
                <w:szCs w:val="20"/>
                <w:lang w:val="en-GB"/>
              </w:rPr>
            </w:pPr>
            <w:r>
              <w:rPr>
                <w:rFonts w:ascii="Arial" w:hAnsi="Arial" w:cs="Arial"/>
                <w:color w:val="414042"/>
                <w:sz w:val="20"/>
                <w:szCs w:val="20"/>
                <w:lang w:val="en-GB"/>
              </w:rPr>
              <w:t>NAME OF BANK</w:t>
            </w:r>
          </w:p>
        </w:tc>
        <w:tc>
          <w:tcPr>
            <w:tcW w:w="2829" w:type="dxa"/>
            <w:vAlign w:val="center"/>
          </w:tcPr>
          <w:p w14:paraId="453442FF" w14:textId="77777777" w:rsidR="001555EA" w:rsidRDefault="001555EA" w:rsidP="001555EA">
            <w:pPr>
              <w:jc w:val="center"/>
              <w:rPr>
                <w:rFonts w:ascii="Arial" w:hAnsi="Arial" w:cs="Arial"/>
                <w:color w:val="414042"/>
                <w:sz w:val="20"/>
                <w:szCs w:val="20"/>
                <w:lang w:val="en-GB"/>
              </w:rPr>
            </w:pPr>
            <w:r>
              <w:rPr>
                <w:rFonts w:ascii="Arial" w:hAnsi="Arial" w:cs="Arial"/>
                <w:color w:val="414042"/>
                <w:sz w:val="20"/>
                <w:szCs w:val="20"/>
                <w:lang w:val="en-GB"/>
              </w:rPr>
              <w:t xml:space="preserve">PAYEE NAME </w:t>
            </w:r>
          </w:p>
        </w:tc>
      </w:tr>
      <w:tr w:rsidR="001555EA" w14:paraId="70FA384E" w14:textId="77777777" w:rsidTr="001555EA">
        <w:trPr>
          <w:trHeight w:val="457"/>
        </w:trPr>
        <w:tc>
          <w:tcPr>
            <w:tcW w:w="1838" w:type="dxa"/>
            <w:vAlign w:val="center"/>
          </w:tcPr>
          <w:p w14:paraId="37835660" w14:textId="77777777" w:rsidR="001555EA" w:rsidRDefault="001555EA" w:rsidP="001555EA">
            <w:pPr>
              <w:jc w:val="center"/>
              <w:rPr>
                <w:rFonts w:ascii="Arial" w:hAnsi="Arial" w:cs="Arial"/>
                <w:color w:val="414042"/>
                <w:sz w:val="20"/>
                <w:szCs w:val="20"/>
                <w:lang w:val="en-GB"/>
              </w:rPr>
            </w:pPr>
          </w:p>
        </w:tc>
        <w:tc>
          <w:tcPr>
            <w:tcW w:w="1985" w:type="dxa"/>
            <w:vAlign w:val="center"/>
          </w:tcPr>
          <w:p w14:paraId="449576F8" w14:textId="77777777" w:rsidR="001555EA" w:rsidRDefault="001555EA" w:rsidP="001555EA">
            <w:pPr>
              <w:jc w:val="center"/>
              <w:rPr>
                <w:rFonts w:ascii="Arial" w:hAnsi="Arial" w:cs="Arial"/>
                <w:color w:val="414042"/>
                <w:sz w:val="20"/>
                <w:szCs w:val="20"/>
                <w:lang w:val="en-GB"/>
              </w:rPr>
            </w:pPr>
          </w:p>
        </w:tc>
        <w:tc>
          <w:tcPr>
            <w:tcW w:w="3402" w:type="dxa"/>
            <w:vAlign w:val="center"/>
          </w:tcPr>
          <w:p w14:paraId="3501E215" w14:textId="77777777" w:rsidR="001555EA" w:rsidRDefault="001555EA" w:rsidP="001555EA">
            <w:pPr>
              <w:jc w:val="center"/>
              <w:rPr>
                <w:rFonts w:ascii="Arial" w:hAnsi="Arial" w:cs="Arial"/>
                <w:color w:val="414042"/>
                <w:sz w:val="20"/>
                <w:szCs w:val="20"/>
                <w:lang w:val="en-GB"/>
              </w:rPr>
            </w:pPr>
          </w:p>
        </w:tc>
        <w:tc>
          <w:tcPr>
            <w:tcW w:w="2829" w:type="dxa"/>
            <w:vAlign w:val="center"/>
          </w:tcPr>
          <w:p w14:paraId="244B1F3D" w14:textId="77777777" w:rsidR="001555EA" w:rsidRDefault="001555EA" w:rsidP="001555EA">
            <w:pPr>
              <w:jc w:val="center"/>
              <w:rPr>
                <w:rFonts w:ascii="Arial" w:hAnsi="Arial" w:cs="Arial"/>
                <w:color w:val="414042"/>
                <w:sz w:val="20"/>
                <w:szCs w:val="20"/>
                <w:lang w:val="en-GB"/>
              </w:rPr>
            </w:pPr>
          </w:p>
        </w:tc>
      </w:tr>
    </w:tbl>
    <w:p w14:paraId="4A4EFDAC" w14:textId="77777777" w:rsidR="001555EA" w:rsidRPr="001555EA" w:rsidRDefault="001555EA" w:rsidP="002755BC">
      <w:pPr>
        <w:rPr>
          <w:rFonts w:ascii="Arial" w:hAnsi="Arial" w:cs="Arial"/>
          <w:b/>
          <w:color w:val="414042"/>
          <w:sz w:val="14"/>
          <w:szCs w:val="20"/>
          <w:lang w:val="en-GB"/>
        </w:rPr>
      </w:pPr>
    </w:p>
    <w:p w14:paraId="53669AB5" w14:textId="77777777" w:rsidR="00AC1C24" w:rsidRDefault="00AC1C24" w:rsidP="002755BC">
      <w:pPr>
        <w:rPr>
          <w:rFonts w:ascii="Arial" w:hAnsi="Arial" w:cs="Arial"/>
          <w:b/>
          <w:color w:val="414042"/>
          <w:sz w:val="22"/>
          <w:szCs w:val="20"/>
          <w:lang w:val="en-GB"/>
        </w:rPr>
      </w:pPr>
      <w:r>
        <w:rPr>
          <w:rFonts w:ascii="Arial" w:hAnsi="Arial" w:cs="Arial"/>
          <w:b/>
          <w:color w:val="414042"/>
          <w:sz w:val="22"/>
          <w:szCs w:val="20"/>
          <w:lang w:val="en-GB"/>
        </w:rPr>
        <w:t xml:space="preserve">The effective start date of Community’s </w:t>
      </w:r>
      <w:proofErr w:type="spellStart"/>
      <w:r>
        <w:rPr>
          <w:rFonts w:ascii="Arial" w:hAnsi="Arial" w:cs="Arial"/>
          <w:b/>
          <w:color w:val="414042"/>
          <w:sz w:val="22"/>
          <w:szCs w:val="20"/>
          <w:lang w:val="en-GB"/>
        </w:rPr>
        <w:t>LifeChange</w:t>
      </w:r>
      <w:proofErr w:type="spellEnd"/>
      <w:r>
        <w:rPr>
          <w:rFonts w:ascii="Arial" w:hAnsi="Arial" w:cs="Arial"/>
          <w:b/>
          <w:color w:val="414042"/>
          <w:sz w:val="22"/>
          <w:szCs w:val="20"/>
          <w:lang w:val="en-GB"/>
        </w:rPr>
        <w:t xml:space="preserve"> benefit is 1</w:t>
      </w:r>
      <w:r w:rsidRPr="00AC1C24">
        <w:rPr>
          <w:rFonts w:ascii="Arial" w:hAnsi="Arial" w:cs="Arial"/>
          <w:b/>
          <w:color w:val="414042"/>
          <w:sz w:val="22"/>
          <w:szCs w:val="20"/>
          <w:vertAlign w:val="superscript"/>
          <w:lang w:val="en-GB"/>
        </w:rPr>
        <w:t>st</w:t>
      </w:r>
      <w:r>
        <w:rPr>
          <w:rFonts w:ascii="Arial" w:hAnsi="Arial" w:cs="Arial"/>
          <w:b/>
          <w:color w:val="414042"/>
          <w:sz w:val="22"/>
          <w:szCs w:val="20"/>
          <w:lang w:val="en-GB"/>
        </w:rPr>
        <w:t xml:space="preserve"> January 2019.</w:t>
      </w:r>
    </w:p>
    <w:p w14:paraId="2249E8D3" w14:textId="77777777" w:rsidR="00AC1C24" w:rsidRPr="00B62F62" w:rsidRDefault="00AC1C24" w:rsidP="002755BC">
      <w:pPr>
        <w:rPr>
          <w:rFonts w:ascii="Arial" w:hAnsi="Arial" w:cs="Arial"/>
          <w:b/>
          <w:color w:val="414042"/>
          <w:sz w:val="8"/>
          <w:szCs w:val="20"/>
          <w:lang w:val="en-GB"/>
        </w:rPr>
      </w:pPr>
    </w:p>
    <w:p w14:paraId="08759CAE" w14:textId="77777777" w:rsidR="00B15436" w:rsidRPr="00AC1C24" w:rsidRDefault="00AE3C9B" w:rsidP="00AE3C9B">
      <w:pPr>
        <w:rPr>
          <w:rFonts w:ascii="Arial" w:hAnsi="Arial" w:cs="Arial"/>
          <w:color w:val="414042"/>
          <w:sz w:val="20"/>
          <w:szCs w:val="20"/>
          <w:lang w:val="en-GB"/>
        </w:rPr>
      </w:pPr>
      <w:r w:rsidRPr="00AC1C24">
        <w:rPr>
          <w:rFonts w:ascii="Arial" w:hAnsi="Arial" w:cs="Arial"/>
          <w:color w:val="414042"/>
          <w:sz w:val="20"/>
          <w:szCs w:val="20"/>
          <w:lang w:val="en-GB"/>
        </w:rPr>
        <w:t>Data Protection Notice. The information you give when completing this form will be used in accordance with relevant data protection legislation and to process and create an electronic and paper record of your benefit application. The information will be kept securely, and will be kept no longer than necessary to process the benefit. See www.community-tu.org/privacy for more information.</w:t>
      </w:r>
    </w:p>
    <w:p w14:paraId="23087144" w14:textId="77777777" w:rsidR="00B15436" w:rsidRPr="00B62F62" w:rsidRDefault="00B15436" w:rsidP="002755BC">
      <w:pPr>
        <w:rPr>
          <w:rFonts w:ascii="Arial" w:hAnsi="Arial" w:cs="Arial"/>
          <w:b/>
          <w:color w:val="414042"/>
          <w:sz w:val="8"/>
          <w:szCs w:val="20"/>
          <w:lang w:val="en-GB"/>
        </w:rPr>
      </w:pPr>
    </w:p>
    <w:p w14:paraId="15EDFE12" w14:textId="77777777" w:rsidR="001555EA" w:rsidRDefault="00B53B21" w:rsidP="00893B18">
      <w:pPr>
        <w:rPr>
          <w:rFonts w:ascii="Arial" w:hAnsi="Arial" w:cs="Arial"/>
          <w:b/>
          <w:color w:val="414042"/>
          <w:sz w:val="22"/>
          <w:szCs w:val="20"/>
          <w:lang w:val="en-GB"/>
        </w:rPr>
      </w:pPr>
      <w:r w:rsidRPr="00E01CCB">
        <w:rPr>
          <w:rFonts w:ascii="Arial" w:hAnsi="Arial" w:cs="Arial"/>
          <w:b/>
          <w:color w:val="414042"/>
          <w:sz w:val="22"/>
          <w:szCs w:val="20"/>
          <w:lang w:val="en-GB"/>
        </w:rPr>
        <w:t>Pl</w:t>
      </w:r>
      <w:r w:rsidR="00083F76" w:rsidRPr="00E01CCB">
        <w:rPr>
          <w:rFonts w:ascii="Arial" w:hAnsi="Arial" w:cs="Arial"/>
          <w:b/>
          <w:color w:val="414042"/>
          <w:sz w:val="22"/>
          <w:szCs w:val="20"/>
          <w:lang w:val="en-GB"/>
        </w:rPr>
        <w:t xml:space="preserve">ease </w:t>
      </w:r>
      <w:r w:rsidR="001555EA">
        <w:rPr>
          <w:rFonts w:ascii="Arial" w:hAnsi="Arial" w:cs="Arial"/>
          <w:b/>
          <w:color w:val="414042"/>
          <w:sz w:val="22"/>
          <w:szCs w:val="20"/>
          <w:lang w:val="en-GB"/>
        </w:rPr>
        <w:t>email</w:t>
      </w:r>
      <w:r w:rsidR="00083F76" w:rsidRPr="00E01CCB">
        <w:rPr>
          <w:rFonts w:ascii="Arial" w:hAnsi="Arial" w:cs="Arial"/>
          <w:b/>
          <w:color w:val="414042"/>
          <w:sz w:val="22"/>
          <w:szCs w:val="20"/>
          <w:lang w:val="en-GB"/>
        </w:rPr>
        <w:t xml:space="preserve"> th</w:t>
      </w:r>
      <w:r w:rsidR="005A5907" w:rsidRPr="00E01CCB">
        <w:rPr>
          <w:rFonts w:ascii="Arial" w:hAnsi="Arial" w:cs="Arial"/>
          <w:b/>
          <w:color w:val="414042"/>
          <w:sz w:val="22"/>
          <w:szCs w:val="20"/>
          <w:lang w:val="en-GB"/>
        </w:rPr>
        <w:t xml:space="preserve">is completed form </w:t>
      </w:r>
      <w:r w:rsidR="00083F76" w:rsidRPr="00E01CCB">
        <w:rPr>
          <w:rFonts w:ascii="Arial" w:hAnsi="Arial" w:cs="Arial"/>
          <w:b/>
          <w:color w:val="414042"/>
          <w:sz w:val="22"/>
          <w:szCs w:val="20"/>
          <w:lang w:val="en-GB"/>
        </w:rPr>
        <w:t xml:space="preserve">together </w:t>
      </w:r>
      <w:r w:rsidR="000B009F">
        <w:rPr>
          <w:rFonts w:ascii="Arial" w:hAnsi="Arial" w:cs="Arial"/>
          <w:b/>
          <w:color w:val="414042"/>
          <w:sz w:val="22"/>
          <w:szCs w:val="20"/>
          <w:lang w:val="en-GB"/>
        </w:rPr>
        <w:t xml:space="preserve">with </w:t>
      </w:r>
      <w:r w:rsidR="002755BC" w:rsidRPr="00E01CCB">
        <w:rPr>
          <w:rFonts w:ascii="Arial" w:hAnsi="Arial" w:cs="Arial"/>
          <w:b/>
          <w:color w:val="414042"/>
          <w:sz w:val="22"/>
          <w:szCs w:val="20"/>
          <w:lang w:val="en-GB"/>
        </w:rPr>
        <w:t>cop</w:t>
      </w:r>
      <w:r w:rsidR="00AE3C9B">
        <w:rPr>
          <w:rFonts w:ascii="Arial" w:hAnsi="Arial" w:cs="Arial"/>
          <w:b/>
          <w:color w:val="414042"/>
          <w:sz w:val="22"/>
          <w:szCs w:val="20"/>
          <w:lang w:val="en-GB"/>
        </w:rPr>
        <w:t>ies</w:t>
      </w:r>
      <w:r w:rsidR="002755BC" w:rsidRPr="00E01CCB">
        <w:rPr>
          <w:rFonts w:ascii="Arial" w:hAnsi="Arial" w:cs="Arial"/>
          <w:b/>
          <w:color w:val="414042"/>
          <w:sz w:val="22"/>
          <w:szCs w:val="20"/>
          <w:lang w:val="en-GB"/>
        </w:rPr>
        <w:t xml:space="preserve"> </w:t>
      </w:r>
      <w:r w:rsidR="00A83088">
        <w:rPr>
          <w:rFonts w:ascii="Arial" w:hAnsi="Arial" w:cs="Arial"/>
          <w:b/>
          <w:color w:val="414042"/>
          <w:sz w:val="22"/>
          <w:szCs w:val="20"/>
          <w:lang w:val="en-GB"/>
        </w:rPr>
        <w:t>of any necessary paperwork</w:t>
      </w:r>
      <w:r w:rsidR="00DD5225" w:rsidRPr="00E01CCB">
        <w:rPr>
          <w:rFonts w:ascii="Arial" w:hAnsi="Arial" w:cs="Arial"/>
          <w:b/>
          <w:color w:val="414042"/>
          <w:sz w:val="22"/>
          <w:szCs w:val="20"/>
          <w:lang w:val="en-GB"/>
        </w:rPr>
        <w:t xml:space="preserve"> </w:t>
      </w:r>
      <w:r w:rsidR="002755BC" w:rsidRPr="00E01CCB">
        <w:rPr>
          <w:rFonts w:ascii="Arial" w:hAnsi="Arial" w:cs="Arial"/>
          <w:b/>
          <w:color w:val="414042"/>
          <w:sz w:val="22"/>
          <w:szCs w:val="20"/>
          <w:lang w:val="en-GB"/>
        </w:rPr>
        <w:t>to</w:t>
      </w:r>
      <w:r w:rsidR="001555EA">
        <w:rPr>
          <w:rFonts w:ascii="Arial" w:hAnsi="Arial" w:cs="Arial"/>
          <w:b/>
          <w:color w:val="414042"/>
          <w:sz w:val="22"/>
          <w:szCs w:val="20"/>
          <w:lang w:val="en-GB"/>
        </w:rPr>
        <w:t>;</w:t>
      </w:r>
    </w:p>
    <w:p w14:paraId="6638AD23" w14:textId="77777777" w:rsidR="004E0665" w:rsidRDefault="001555EA" w:rsidP="00893B18">
      <w:pPr>
        <w:rPr>
          <w:rFonts w:ascii="Arial" w:hAnsi="Arial" w:cs="Arial"/>
          <w:bCs/>
          <w:color w:val="414042"/>
          <w:sz w:val="22"/>
          <w:szCs w:val="20"/>
          <w:lang w:val="en-GB"/>
        </w:rPr>
      </w:pPr>
      <w:r w:rsidRPr="001555EA">
        <w:rPr>
          <w:rFonts w:ascii="Arial" w:hAnsi="Arial" w:cs="Arial"/>
          <w:color w:val="414042"/>
          <w:sz w:val="22"/>
          <w:szCs w:val="20"/>
          <w:lang w:val="en-GB"/>
        </w:rPr>
        <w:t xml:space="preserve">David Fiddler at </w:t>
      </w:r>
      <w:hyperlink r:id="rId8" w:history="1">
        <w:r w:rsidRPr="001555EA">
          <w:rPr>
            <w:rStyle w:val="Hyperlink"/>
            <w:rFonts w:ascii="Arial" w:hAnsi="Arial" w:cs="Arial"/>
            <w:sz w:val="22"/>
            <w:szCs w:val="20"/>
            <w:lang w:val="en-GB"/>
          </w:rPr>
          <w:t>dfiddler@community-tu.org</w:t>
        </w:r>
      </w:hyperlink>
      <w:r w:rsidRPr="001555EA">
        <w:rPr>
          <w:rFonts w:ascii="Arial" w:hAnsi="Arial" w:cs="Arial"/>
          <w:color w:val="414042"/>
          <w:sz w:val="22"/>
          <w:szCs w:val="20"/>
          <w:lang w:val="en-GB"/>
        </w:rPr>
        <w:t xml:space="preserve"> or send by post to</w:t>
      </w:r>
      <w:r>
        <w:rPr>
          <w:rFonts w:ascii="Arial" w:hAnsi="Arial" w:cs="Arial"/>
          <w:b/>
          <w:color w:val="414042"/>
          <w:sz w:val="22"/>
          <w:szCs w:val="20"/>
          <w:lang w:val="en-GB"/>
        </w:rPr>
        <w:t>;</w:t>
      </w:r>
      <w:r w:rsidR="005B01B9" w:rsidRPr="00E01CCB">
        <w:rPr>
          <w:rFonts w:ascii="Arial" w:hAnsi="Arial" w:cs="Arial"/>
          <w:b/>
          <w:color w:val="414042"/>
          <w:sz w:val="22"/>
          <w:szCs w:val="20"/>
          <w:lang w:val="en-GB"/>
        </w:rPr>
        <w:br/>
      </w:r>
      <w:r w:rsidR="00893B18" w:rsidRPr="00893B18">
        <w:rPr>
          <w:rFonts w:ascii="Arial" w:hAnsi="Arial" w:cs="Arial"/>
          <w:bCs/>
          <w:color w:val="414042"/>
          <w:sz w:val="22"/>
          <w:szCs w:val="20"/>
          <w:lang w:val="en-GB"/>
        </w:rPr>
        <w:t>Business Repl</w:t>
      </w:r>
      <w:r w:rsidR="00893B18">
        <w:rPr>
          <w:rFonts w:ascii="Arial" w:hAnsi="Arial" w:cs="Arial"/>
          <w:bCs/>
          <w:color w:val="414042"/>
          <w:sz w:val="22"/>
          <w:szCs w:val="20"/>
          <w:lang w:val="en-GB"/>
        </w:rPr>
        <w:t xml:space="preserve">y Plus RTXK-JZTU-TUCR, </w:t>
      </w:r>
      <w:r w:rsidR="00893B18" w:rsidRPr="00893B18">
        <w:rPr>
          <w:rFonts w:ascii="Arial" w:hAnsi="Arial" w:cs="Arial"/>
          <w:bCs/>
          <w:color w:val="414042"/>
          <w:sz w:val="22"/>
          <w:szCs w:val="20"/>
          <w:lang w:val="en-GB"/>
        </w:rPr>
        <w:t xml:space="preserve">Community Member Service Centre, Elgar House, </w:t>
      </w:r>
      <w:r w:rsidR="00B54162">
        <w:rPr>
          <w:rFonts w:ascii="Arial" w:hAnsi="Arial" w:cs="Arial"/>
          <w:bCs/>
          <w:color w:val="414042"/>
          <w:sz w:val="22"/>
          <w:szCs w:val="20"/>
          <w:lang w:val="en-GB"/>
        </w:rPr>
        <w:br/>
      </w:r>
      <w:r w:rsidR="00893B18" w:rsidRPr="00893B18">
        <w:rPr>
          <w:rFonts w:ascii="Arial" w:hAnsi="Arial" w:cs="Arial"/>
          <w:bCs/>
          <w:color w:val="414042"/>
          <w:sz w:val="22"/>
          <w:szCs w:val="20"/>
          <w:lang w:val="en-GB"/>
        </w:rPr>
        <w:t>Green Street, KIDDERMINSTER DY10 1JF</w:t>
      </w:r>
    </w:p>
    <w:p w14:paraId="27570530" w14:textId="77777777" w:rsidR="00B62F62" w:rsidRPr="001555EA" w:rsidRDefault="00B62F62" w:rsidP="00893B18">
      <w:pPr>
        <w:rPr>
          <w:rFonts w:ascii="Arial" w:hAnsi="Arial" w:cs="Arial"/>
          <w:color w:val="414042"/>
          <w:sz w:val="10"/>
          <w:szCs w:val="20"/>
          <w:lang w:val="en-GB"/>
        </w:rPr>
      </w:pPr>
    </w:p>
    <w:p w14:paraId="506EC460" w14:textId="77777777" w:rsidR="004E0665" w:rsidRPr="00E01CCB" w:rsidRDefault="004E0665" w:rsidP="004E0665">
      <w:pPr>
        <w:rPr>
          <w:rFonts w:ascii="Arial" w:hAnsi="Arial" w:cs="Arial"/>
          <w:color w:val="414042"/>
          <w:sz w:val="22"/>
          <w:szCs w:val="28"/>
          <w:lang w:val="en-GB"/>
        </w:rPr>
      </w:pPr>
      <w:r w:rsidRPr="00E01CCB">
        <w:rPr>
          <w:rFonts w:ascii="Arial" w:hAnsi="Arial" w:cs="Arial"/>
          <w:color w:val="414042"/>
          <w:sz w:val="22"/>
          <w:szCs w:val="28"/>
          <w:lang w:val="en-GB"/>
        </w:rPr>
        <w:t>HEAD OFFICE USE ONLY:</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418"/>
        <w:gridCol w:w="1417"/>
        <w:gridCol w:w="1235"/>
        <w:gridCol w:w="1408"/>
        <w:gridCol w:w="987"/>
      </w:tblGrid>
      <w:tr w:rsidR="00675F04" w:rsidRPr="0041770E" w14:paraId="776A56F3" w14:textId="77777777" w:rsidTr="001555EA">
        <w:trPr>
          <w:trHeight w:val="147"/>
          <w:jc w:val="center"/>
        </w:trPr>
        <w:tc>
          <w:tcPr>
            <w:tcW w:w="3539" w:type="dxa"/>
            <w:shd w:val="clear" w:color="auto" w:fill="E6E7E8"/>
          </w:tcPr>
          <w:p w14:paraId="44706AB8" w14:textId="77777777" w:rsidR="00675F04" w:rsidRPr="0041770E" w:rsidRDefault="00675F04" w:rsidP="00082403">
            <w:pPr>
              <w:rPr>
                <w:rFonts w:ascii="Arial" w:hAnsi="Arial" w:cs="Arial"/>
                <w:b/>
                <w:color w:val="414042"/>
                <w:sz w:val="18"/>
                <w:szCs w:val="20"/>
                <w:lang w:val="en-GB"/>
              </w:rPr>
            </w:pPr>
            <w:r w:rsidRPr="0041770E">
              <w:rPr>
                <w:rFonts w:ascii="Arial" w:hAnsi="Arial" w:cs="Arial"/>
                <w:b/>
                <w:color w:val="414042"/>
                <w:sz w:val="18"/>
                <w:szCs w:val="20"/>
                <w:lang w:val="en-GB"/>
              </w:rPr>
              <w:t>Joining date</w:t>
            </w:r>
          </w:p>
        </w:tc>
        <w:tc>
          <w:tcPr>
            <w:tcW w:w="1418" w:type="dxa"/>
            <w:shd w:val="clear" w:color="auto" w:fill="E6E7E8"/>
          </w:tcPr>
          <w:p w14:paraId="27BAF880" w14:textId="77777777" w:rsidR="00675F04" w:rsidRPr="0041770E" w:rsidRDefault="00675F04" w:rsidP="00082403">
            <w:pPr>
              <w:rPr>
                <w:rFonts w:ascii="Arial" w:hAnsi="Arial" w:cs="Arial"/>
                <w:b/>
                <w:color w:val="414042"/>
                <w:sz w:val="18"/>
                <w:szCs w:val="20"/>
                <w:lang w:val="en-GB"/>
              </w:rPr>
            </w:pPr>
            <w:r w:rsidRPr="0041770E">
              <w:rPr>
                <w:rFonts w:ascii="Arial" w:hAnsi="Arial" w:cs="Arial"/>
                <w:b/>
                <w:color w:val="414042"/>
                <w:sz w:val="18"/>
                <w:szCs w:val="20"/>
                <w:lang w:val="en-GB"/>
              </w:rPr>
              <w:t>Years membership</w:t>
            </w:r>
          </w:p>
        </w:tc>
        <w:tc>
          <w:tcPr>
            <w:tcW w:w="5047" w:type="dxa"/>
            <w:gridSpan w:val="4"/>
            <w:shd w:val="clear" w:color="auto" w:fill="E6E7E8"/>
          </w:tcPr>
          <w:p w14:paraId="4ADC104E" w14:textId="77777777" w:rsidR="00675F04" w:rsidRPr="0041770E" w:rsidRDefault="00675F04" w:rsidP="00082403">
            <w:pPr>
              <w:rPr>
                <w:rFonts w:ascii="Arial" w:hAnsi="Arial" w:cs="Arial"/>
                <w:b/>
                <w:color w:val="414042"/>
                <w:sz w:val="18"/>
                <w:szCs w:val="20"/>
                <w:lang w:val="en-GB"/>
              </w:rPr>
            </w:pPr>
            <w:r w:rsidRPr="0041770E">
              <w:rPr>
                <w:rFonts w:ascii="Arial" w:hAnsi="Arial" w:cs="Arial"/>
                <w:b/>
                <w:color w:val="414042"/>
                <w:sz w:val="18"/>
                <w:szCs w:val="20"/>
                <w:lang w:val="en-GB"/>
              </w:rPr>
              <w:t>Status</w:t>
            </w:r>
          </w:p>
        </w:tc>
      </w:tr>
      <w:tr w:rsidR="00675F04" w:rsidRPr="0041770E" w14:paraId="6FC1AD4F" w14:textId="77777777" w:rsidTr="001555EA">
        <w:trPr>
          <w:trHeight w:val="256"/>
          <w:jc w:val="center"/>
        </w:trPr>
        <w:tc>
          <w:tcPr>
            <w:tcW w:w="3539" w:type="dxa"/>
            <w:shd w:val="clear" w:color="auto" w:fill="auto"/>
          </w:tcPr>
          <w:p w14:paraId="4596A795" w14:textId="77777777" w:rsidR="00675F04" w:rsidRPr="0041770E" w:rsidRDefault="00675F04" w:rsidP="00082403">
            <w:pPr>
              <w:tabs>
                <w:tab w:val="left" w:pos="5070"/>
                <w:tab w:val="left" w:pos="9360"/>
                <w:tab w:val="left" w:pos="10764"/>
              </w:tabs>
              <w:jc w:val="center"/>
              <w:rPr>
                <w:rFonts w:ascii="Arial" w:hAnsi="Arial" w:cs="Arial"/>
                <w:b/>
                <w:color w:val="414042"/>
                <w:sz w:val="20"/>
                <w:szCs w:val="20"/>
                <w:lang w:val="en-GB"/>
              </w:rPr>
            </w:pPr>
          </w:p>
        </w:tc>
        <w:tc>
          <w:tcPr>
            <w:tcW w:w="1418" w:type="dxa"/>
            <w:shd w:val="clear" w:color="auto" w:fill="auto"/>
          </w:tcPr>
          <w:p w14:paraId="3FA7C9FC" w14:textId="77777777" w:rsidR="00675F04" w:rsidRPr="0041770E" w:rsidRDefault="00675F04" w:rsidP="00082403">
            <w:pPr>
              <w:tabs>
                <w:tab w:val="left" w:pos="5070"/>
                <w:tab w:val="left" w:pos="9360"/>
                <w:tab w:val="left" w:pos="10764"/>
              </w:tabs>
              <w:jc w:val="center"/>
              <w:rPr>
                <w:rFonts w:ascii="Arial" w:hAnsi="Arial" w:cs="Arial"/>
                <w:b/>
                <w:color w:val="414042"/>
                <w:sz w:val="20"/>
                <w:szCs w:val="20"/>
                <w:lang w:val="en-GB"/>
              </w:rPr>
            </w:pPr>
          </w:p>
        </w:tc>
        <w:tc>
          <w:tcPr>
            <w:tcW w:w="1417" w:type="dxa"/>
            <w:shd w:val="clear" w:color="auto" w:fill="auto"/>
          </w:tcPr>
          <w:p w14:paraId="22FC8DA2" w14:textId="77777777" w:rsidR="00675F04" w:rsidRPr="0041770E" w:rsidRDefault="00675F04" w:rsidP="00082403">
            <w:pPr>
              <w:tabs>
                <w:tab w:val="left" w:pos="5070"/>
                <w:tab w:val="left" w:pos="9360"/>
                <w:tab w:val="left" w:pos="10764"/>
              </w:tabs>
              <w:jc w:val="center"/>
              <w:rPr>
                <w:rFonts w:ascii="Arial" w:hAnsi="Arial" w:cs="Arial"/>
                <w:b/>
                <w:color w:val="414042"/>
                <w:sz w:val="18"/>
                <w:szCs w:val="18"/>
                <w:lang w:val="en-GB"/>
              </w:rPr>
            </w:pPr>
            <w:r w:rsidRPr="0041770E">
              <w:rPr>
                <w:rFonts w:ascii="Arial" w:hAnsi="Arial" w:cs="Arial"/>
                <w:b/>
                <w:color w:val="414042"/>
                <w:sz w:val="18"/>
                <w:szCs w:val="18"/>
                <w:lang w:val="en-GB"/>
              </w:rPr>
              <w:t>Working</w:t>
            </w:r>
          </w:p>
        </w:tc>
        <w:tc>
          <w:tcPr>
            <w:tcW w:w="1235" w:type="dxa"/>
            <w:shd w:val="clear" w:color="auto" w:fill="auto"/>
          </w:tcPr>
          <w:p w14:paraId="4DD24576" w14:textId="77777777" w:rsidR="00675F04" w:rsidRPr="0041770E" w:rsidRDefault="00675F04" w:rsidP="00082403">
            <w:pPr>
              <w:tabs>
                <w:tab w:val="left" w:pos="5070"/>
                <w:tab w:val="left" w:pos="9360"/>
                <w:tab w:val="left" w:pos="10764"/>
              </w:tabs>
              <w:jc w:val="center"/>
              <w:rPr>
                <w:rFonts w:ascii="Arial" w:hAnsi="Arial" w:cs="Arial"/>
                <w:b/>
                <w:color w:val="414042"/>
                <w:sz w:val="18"/>
                <w:szCs w:val="18"/>
                <w:lang w:val="en-GB"/>
              </w:rPr>
            </w:pPr>
            <w:r w:rsidRPr="0041770E">
              <w:rPr>
                <w:rFonts w:ascii="Arial" w:hAnsi="Arial" w:cs="Arial"/>
                <w:b/>
                <w:color w:val="414042"/>
                <w:sz w:val="18"/>
                <w:szCs w:val="18"/>
                <w:lang w:val="en-GB"/>
              </w:rPr>
              <w:t>Community</w:t>
            </w:r>
          </w:p>
        </w:tc>
        <w:tc>
          <w:tcPr>
            <w:tcW w:w="1408" w:type="dxa"/>
            <w:shd w:val="clear" w:color="auto" w:fill="auto"/>
          </w:tcPr>
          <w:p w14:paraId="16BF8FE5" w14:textId="77777777" w:rsidR="00675F04" w:rsidRPr="0041770E" w:rsidRDefault="00675F04" w:rsidP="00082403">
            <w:pPr>
              <w:tabs>
                <w:tab w:val="left" w:pos="5070"/>
                <w:tab w:val="left" w:pos="9360"/>
                <w:tab w:val="left" w:pos="10764"/>
              </w:tabs>
              <w:jc w:val="center"/>
              <w:rPr>
                <w:rFonts w:ascii="Arial" w:hAnsi="Arial" w:cs="Arial"/>
                <w:b/>
                <w:color w:val="414042"/>
                <w:sz w:val="18"/>
                <w:szCs w:val="18"/>
                <w:lang w:val="en-GB"/>
              </w:rPr>
            </w:pPr>
            <w:r w:rsidRPr="0041770E">
              <w:rPr>
                <w:rFonts w:ascii="Arial" w:hAnsi="Arial" w:cs="Arial"/>
                <w:b/>
                <w:color w:val="414042"/>
                <w:sz w:val="18"/>
                <w:szCs w:val="18"/>
                <w:lang w:val="en-GB"/>
              </w:rPr>
              <w:t>Retired</w:t>
            </w:r>
          </w:p>
        </w:tc>
        <w:tc>
          <w:tcPr>
            <w:tcW w:w="987" w:type="dxa"/>
            <w:shd w:val="clear" w:color="auto" w:fill="auto"/>
          </w:tcPr>
          <w:p w14:paraId="4DFFF75E" w14:textId="77777777" w:rsidR="00675F04" w:rsidRPr="0041770E" w:rsidRDefault="00675F04" w:rsidP="00082403">
            <w:pPr>
              <w:tabs>
                <w:tab w:val="left" w:pos="5070"/>
                <w:tab w:val="left" w:pos="9360"/>
                <w:tab w:val="left" w:pos="10764"/>
              </w:tabs>
              <w:jc w:val="center"/>
              <w:rPr>
                <w:rFonts w:ascii="Arial" w:hAnsi="Arial" w:cs="Arial"/>
                <w:b/>
                <w:color w:val="414042"/>
                <w:sz w:val="18"/>
                <w:szCs w:val="18"/>
                <w:lang w:val="en-GB"/>
              </w:rPr>
            </w:pPr>
            <w:r w:rsidRPr="0041770E">
              <w:rPr>
                <w:rFonts w:ascii="Arial" w:hAnsi="Arial" w:cs="Arial"/>
                <w:b/>
                <w:color w:val="414042"/>
                <w:sz w:val="18"/>
                <w:szCs w:val="18"/>
                <w:lang w:val="en-GB"/>
              </w:rPr>
              <w:t>Other</w:t>
            </w:r>
          </w:p>
        </w:tc>
      </w:tr>
      <w:tr w:rsidR="00675F04" w:rsidRPr="0041770E" w14:paraId="38C31A8D" w14:textId="77777777" w:rsidTr="001555EA">
        <w:trPr>
          <w:trHeight w:val="256"/>
          <w:jc w:val="center"/>
        </w:trPr>
        <w:tc>
          <w:tcPr>
            <w:tcW w:w="3539" w:type="dxa"/>
            <w:shd w:val="clear" w:color="auto" w:fill="E6E7E8"/>
          </w:tcPr>
          <w:p w14:paraId="74229992" w14:textId="77777777" w:rsidR="00675F04" w:rsidRPr="0041770E" w:rsidRDefault="00675F04" w:rsidP="00082403">
            <w:pPr>
              <w:tabs>
                <w:tab w:val="left" w:pos="5070"/>
                <w:tab w:val="left" w:pos="9360"/>
                <w:tab w:val="left" w:pos="10764"/>
              </w:tabs>
              <w:rPr>
                <w:rFonts w:ascii="Arial" w:hAnsi="Arial" w:cs="Arial"/>
                <w:b/>
                <w:color w:val="414042"/>
                <w:sz w:val="20"/>
                <w:szCs w:val="20"/>
                <w:lang w:val="en-GB"/>
              </w:rPr>
            </w:pPr>
            <w:r w:rsidRPr="0041770E">
              <w:rPr>
                <w:rFonts w:ascii="Arial" w:hAnsi="Arial" w:cs="Arial"/>
                <w:b/>
                <w:color w:val="414042"/>
                <w:sz w:val="18"/>
                <w:szCs w:val="20"/>
                <w:lang w:val="en-GB"/>
              </w:rPr>
              <w:t>Termination Benefit claim?</w:t>
            </w:r>
          </w:p>
        </w:tc>
        <w:tc>
          <w:tcPr>
            <w:tcW w:w="1418" w:type="dxa"/>
            <w:shd w:val="clear" w:color="auto" w:fill="auto"/>
          </w:tcPr>
          <w:p w14:paraId="6E6A6934" w14:textId="77777777" w:rsidR="00675F04" w:rsidRPr="0041770E" w:rsidRDefault="00675F04" w:rsidP="00082403">
            <w:pPr>
              <w:tabs>
                <w:tab w:val="left" w:pos="5070"/>
                <w:tab w:val="left" w:pos="9360"/>
                <w:tab w:val="left" w:pos="10764"/>
              </w:tabs>
              <w:jc w:val="center"/>
              <w:rPr>
                <w:rFonts w:ascii="Arial" w:hAnsi="Arial" w:cs="Arial"/>
                <w:b/>
                <w:color w:val="414042"/>
                <w:sz w:val="20"/>
                <w:szCs w:val="20"/>
                <w:lang w:val="en-GB"/>
              </w:rPr>
            </w:pPr>
            <w:r w:rsidRPr="0041770E">
              <w:rPr>
                <w:rFonts w:ascii="Arial" w:hAnsi="Arial" w:cs="Arial"/>
                <w:b/>
                <w:color w:val="414042"/>
                <w:sz w:val="20"/>
                <w:szCs w:val="20"/>
                <w:lang w:val="en-GB"/>
              </w:rPr>
              <w:t>Yes/No</w:t>
            </w:r>
          </w:p>
        </w:tc>
        <w:tc>
          <w:tcPr>
            <w:tcW w:w="1417" w:type="dxa"/>
            <w:shd w:val="clear" w:color="auto" w:fill="E6E7E8"/>
            <w:vAlign w:val="center"/>
          </w:tcPr>
          <w:p w14:paraId="0352D0C7" w14:textId="77777777" w:rsidR="00675F04" w:rsidRPr="0041770E" w:rsidRDefault="00675F04" w:rsidP="00082403">
            <w:pPr>
              <w:tabs>
                <w:tab w:val="left" w:pos="5070"/>
                <w:tab w:val="left" w:pos="9360"/>
                <w:tab w:val="left" w:pos="10764"/>
              </w:tabs>
              <w:rPr>
                <w:rFonts w:ascii="Arial" w:hAnsi="Arial" w:cs="Arial"/>
                <w:b/>
                <w:color w:val="414042"/>
                <w:sz w:val="18"/>
                <w:szCs w:val="18"/>
                <w:lang w:val="en-GB"/>
              </w:rPr>
            </w:pPr>
            <w:r w:rsidRPr="0041770E">
              <w:rPr>
                <w:rFonts w:ascii="Arial" w:hAnsi="Arial" w:cs="Arial"/>
                <w:b/>
                <w:color w:val="414042"/>
                <w:sz w:val="18"/>
                <w:szCs w:val="18"/>
                <w:lang w:val="en-GB"/>
              </w:rPr>
              <w:t>Years@£200</w:t>
            </w:r>
          </w:p>
        </w:tc>
        <w:tc>
          <w:tcPr>
            <w:tcW w:w="1235" w:type="dxa"/>
            <w:shd w:val="clear" w:color="auto" w:fill="auto"/>
            <w:vAlign w:val="center"/>
          </w:tcPr>
          <w:p w14:paraId="1B201087" w14:textId="77777777" w:rsidR="00675F04" w:rsidRPr="0041770E" w:rsidRDefault="00675F04" w:rsidP="00082403">
            <w:pPr>
              <w:tabs>
                <w:tab w:val="left" w:pos="5070"/>
                <w:tab w:val="left" w:pos="9360"/>
                <w:tab w:val="left" w:pos="10764"/>
              </w:tabs>
              <w:rPr>
                <w:rFonts w:ascii="Arial" w:hAnsi="Arial" w:cs="Arial"/>
                <w:b/>
                <w:color w:val="414042"/>
                <w:sz w:val="18"/>
                <w:szCs w:val="18"/>
                <w:lang w:val="en-GB"/>
              </w:rPr>
            </w:pPr>
          </w:p>
        </w:tc>
        <w:tc>
          <w:tcPr>
            <w:tcW w:w="1408" w:type="dxa"/>
            <w:shd w:val="clear" w:color="auto" w:fill="E6E7E8"/>
            <w:vAlign w:val="center"/>
          </w:tcPr>
          <w:p w14:paraId="3826C14B" w14:textId="77777777" w:rsidR="00675F04" w:rsidRPr="0041770E" w:rsidRDefault="00675F04" w:rsidP="00082403">
            <w:pPr>
              <w:tabs>
                <w:tab w:val="left" w:pos="5070"/>
                <w:tab w:val="left" w:pos="9360"/>
                <w:tab w:val="left" w:pos="10764"/>
              </w:tabs>
              <w:rPr>
                <w:rFonts w:ascii="Arial" w:hAnsi="Arial" w:cs="Arial"/>
                <w:b/>
                <w:color w:val="414042"/>
                <w:sz w:val="18"/>
                <w:szCs w:val="18"/>
                <w:lang w:val="en-GB"/>
              </w:rPr>
            </w:pPr>
            <w:r w:rsidRPr="0041770E">
              <w:rPr>
                <w:rFonts w:ascii="Arial" w:hAnsi="Arial" w:cs="Arial"/>
                <w:b/>
                <w:color w:val="414042"/>
                <w:sz w:val="18"/>
                <w:szCs w:val="18"/>
                <w:lang w:val="en-GB"/>
              </w:rPr>
              <w:t>Amount (£)</w:t>
            </w:r>
          </w:p>
        </w:tc>
        <w:tc>
          <w:tcPr>
            <w:tcW w:w="987" w:type="dxa"/>
            <w:shd w:val="clear" w:color="auto" w:fill="auto"/>
          </w:tcPr>
          <w:p w14:paraId="41D23835" w14:textId="77777777" w:rsidR="00675F04" w:rsidRPr="0041770E" w:rsidRDefault="00675F04" w:rsidP="00082403">
            <w:pPr>
              <w:tabs>
                <w:tab w:val="left" w:pos="5070"/>
                <w:tab w:val="left" w:pos="9360"/>
                <w:tab w:val="left" w:pos="10764"/>
              </w:tabs>
              <w:rPr>
                <w:rFonts w:ascii="Arial" w:hAnsi="Arial" w:cs="Arial"/>
                <w:b/>
                <w:color w:val="414042"/>
                <w:sz w:val="18"/>
                <w:szCs w:val="18"/>
                <w:lang w:val="en-GB"/>
              </w:rPr>
            </w:pPr>
          </w:p>
        </w:tc>
      </w:tr>
      <w:tr w:rsidR="00675F04" w:rsidRPr="0041770E" w14:paraId="1F11DF09" w14:textId="77777777" w:rsidTr="001555EA">
        <w:trPr>
          <w:trHeight w:val="256"/>
          <w:jc w:val="center"/>
        </w:trPr>
        <w:tc>
          <w:tcPr>
            <w:tcW w:w="3539" w:type="dxa"/>
            <w:shd w:val="clear" w:color="auto" w:fill="E6E7E8"/>
          </w:tcPr>
          <w:p w14:paraId="2FDE7023" w14:textId="77777777" w:rsidR="00675F04" w:rsidRPr="0041770E" w:rsidRDefault="00675F04" w:rsidP="00082403">
            <w:pPr>
              <w:tabs>
                <w:tab w:val="left" w:pos="5070"/>
                <w:tab w:val="left" w:pos="9360"/>
                <w:tab w:val="left" w:pos="10764"/>
              </w:tabs>
              <w:rPr>
                <w:rFonts w:ascii="Arial" w:hAnsi="Arial" w:cs="Arial"/>
                <w:b/>
                <w:color w:val="414042"/>
                <w:sz w:val="18"/>
                <w:szCs w:val="20"/>
                <w:lang w:val="en-GB"/>
              </w:rPr>
            </w:pPr>
            <w:r w:rsidRPr="0041770E">
              <w:rPr>
                <w:rFonts w:ascii="Arial" w:hAnsi="Arial" w:cs="Arial"/>
                <w:b/>
                <w:color w:val="414042"/>
                <w:sz w:val="18"/>
                <w:szCs w:val="20"/>
                <w:lang w:val="en-GB"/>
              </w:rPr>
              <w:t>TB claim date</w:t>
            </w:r>
          </w:p>
        </w:tc>
        <w:tc>
          <w:tcPr>
            <w:tcW w:w="1418" w:type="dxa"/>
            <w:shd w:val="clear" w:color="auto" w:fill="auto"/>
          </w:tcPr>
          <w:p w14:paraId="0380AB30" w14:textId="77777777" w:rsidR="00675F04" w:rsidRPr="0041770E" w:rsidRDefault="00675F04" w:rsidP="00082403">
            <w:pPr>
              <w:tabs>
                <w:tab w:val="left" w:pos="5070"/>
                <w:tab w:val="left" w:pos="9360"/>
                <w:tab w:val="left" w:pos="10764"/>
              </w:tabs>
              <w:jc w:val="center"/>
              <w:rPr>
                <w:rFonts w:ascii="Arial" w:hAnsi="Arial" w:cs="Arial"/>
                <w:b/>
                <w:color w:val="414042"/>
                <w:sz w:val="20"/>
                <w:szCs w:val="20"/>
                <w:lang w:val="en-GB"/>
              </w:rPr>
            </w:pPr>
          </w:p>
        </w:tc>
        <w:tc>
          <w:tcPr>
            <w:tcW w:w="1417" w:type="dxa"/>
            <w:shd w:val="clear" w:color="auto" w:fill="E6E7E8"/>
            <w:vAlign w:val="center"/>
          </w:tcPr>
          <w:p w14:paraId="7A33F3F3" w14:textId="77777777" w:rsidR="00675F04" w:rsidRPr="0041770E" w:rsidRDefault="00675F04" w:rsidP="00082403">
            <w:pPr>
              <w:tabs>
                <w:tab w:val="left" w:pos="5070"/>
                <w:tab w:val="left" w:pos="9360"/>
                <w:tab w:val="left" w:pos="10764"/>
              </w:tabs>
              <w:rPr>
                <w:rFonts w:ascii="Arial" w:hAnsi="Arial" w:cs="Arial"/>
                <w:b/>
                <w:color w:val="414042"/>
                <w:sz w:val="18"/>
                <w:szCs w:val="18"/>
                <w:lang w:val="en-GB"/>
              </w:rPr>
            </w:pPr>
            <w:r w:rsidRPr="0041770E">
              <w:rPr>
                <w:rFonts w:ascii="Arial" w:hAnsi="Arial" w:cs="Arial"/>
                <w:b/>
                <w:color w:val="414042"/>
                <w:sz w:val="18"/>
                <w:szCs w:val="18"/>
                <w:lang w:val="en-GB"/>
              </w:rPr>
              <w:t>Years@£20</w:t>
            </w:r>
          </w:p>
        </w:tc>
        <w:tc>
          <w:tcPr>
            <w:tcW w:w="1235" w:type="dxa"/>
            <w:shd w:val="clear" w:color="auto" w:fill="auto"/>
            <w:vAlign w:val="center"/>
          </w:tcPr>
          <w:p w14:paraId="3622B53A" w14:textId="77777777" w:rsidR="00675F04" w:rsidRPr="0041770E" w:rsidRDefault="00675F04" w:rsidP="00082403">
            <w:pPr>
              <w:tabs>
                <w:tab w:val="left" w:pos="5070"/>
                <w:tab w:val="left" w:pos="9360"/>
                <w:tab w:val="left" w:pos="10764"/>
              </w:tabs>
              <w:rPr>
                <w:rFonts w:ascii="Arial" w:hAnsi="Arial" w:cs="Arial"/>
                <w:b/>
                <w:color w:val="414042"/>
                <w:sz w:val="18"/>
                <w:szCs w:val="18"/>
                <w:lang w:val="en-GB"/>
              </w:rPr>
            </w:pPr>
          </w:p>
        </w:tc>
        <w:tc>
          <w:tcPr>
            <w:tcW w:w="1408" w:type="dxa"/>
            <w:shd w:val="clear" w:color="auto" w:fill="E6E7E8"/>
            <w:vAlign w:val="center"/>
          </w:tcPr>
          <w:p w14:paraId="6C8F46F6" w14:textId="77777777" w:rsidR="00675F04" w:rsidRPr="0041770E" w:rsidRDefault="00675F04" w:rsidP="00082403">
            <w:pPr>
              <w:tabs>
                <w:tab w:val="left" w:pos="5070"/>
                <w:tab w:val="left" w:pos="9360"/>
                <w:tab w:val="left" w:pos="10764"/>
              </w:tabs>
              <w:rPr>
                <w:rFonts w:ascii="Arial" w:hAnsi="Arial" w:cs="Arial"/>
                <w:b/>
                <w:color w:val="414042"/>
                <w:sz w:val="18"/>
                <w:szCs w:val="18"/>
                <w:lang w:val="en-GB"/>
              </w:rPr>
            </w:pPr>
            <w:r w:rsidRPr="0041770E">
              <w:rPr>
                <w:rFonts w:ascii="Arial" w:hAnsi="Arial" w:cs="Arial"/>
                <w:b/>
                <w:color w:val="414042"/>
                <w:sz w:val="18"/>
                <w:szCs w:val="18"/>
                <w:lang w:val="en-GB"/>
              </w:rPr>
              <w:t>Amount (£)</w:t>
            </w:r>
          </w:p>
        </w:tc>
        <w:tc>
          <w:tcPr>
            <w:tcW w:w="987" w:type="dxa"/>
            <w:shd w:val="clear" w:color="auto" w:fill="auto"/>
          </w:tcPr>
          <w:p w14:paraId="4FA243DA" w14:textId="77777777" w:rsidR="00675F04" w:rsidRPr="0041770E" w:rsidRDefault="00675F04" w:rsidP="00082403">
            <w:pPr>
              <w:tabs>
                <w:tab w:val="left" w:pos="5070"/>
                <w:tab w:val="left" w:pos="9360"/>
                <w:tab w:val="left" w:pos="10764"/>
              </w:tabs>
              <w:rPr>
                <w:rFonts w:ascii="Arial" w:hAnsi="Arial" w:cs="Arial"/>
                <w:b/>
                <w:color w:val="414042"/>
                <w:sz w:val="18"/>
                <w:szCs w:val="18"/>
                <w:lang w:val="en-GB"/>
              </w:rPr>
            </w:pPr>
          </w:p>
        </w:tc>
      </w:tr>
      <w:tr w:rsidR="00675F04" w:rsidRPr="0041770E" w14:paraId="19410612" w14:textId="77777777" w:rsidTr="001555EA">
        <w:trPr>
          <w:trHeight w:val="256"/>
          <w:jc w:val="center"/>
        </w:trPr>
        <w:tc>
          <w:tcPr>
            <w:tcW w:w="3539" w:type="dxa"/>
            <w:shd w:val="clear" w:color="auto" w:fill="E6E7E8"/>
          </w:tcPr>
          <w:p w14:paraId="0BA611C6" w14:textId="77777777" w:rsidR="00675F04" w:rsidRPr="0041770E" w:rsidRDefault="00675F04" w:rsidP="00082403">
            <w:pPr>
              <w:tabs>
                <w:tab w:val="left" w:pos="5070"/>
                <w:tab w:val="left" w:pos="9360"/>
                <w:tab w:val="left" w:pos="10764"/>
              </w:tabs>
              <w:rPr>
                <w:rFonts w:ascii="Arial" w:hAnsi="Arial" w:cs="Arial"/>
                <w:b/>
                <w:color w:val="414042"/>
                <w:sz w:val="18"/>
                <w:szCs w:val="20"/>
                <w:lang w:val="en-GB"/>
              </w:rPr>
            </w:pPr>
            <w:r w:rsidRPr="0041770E">
              <w:rPr>
                <w:rFonts w:ascii="Arial" w:hAnsi="Arial" w:cs="Arial"/>
                <w:b/>
                <w:color w:val="414042"/>
                <w:sz w:val="18"/>
                <w:szCs w:val="20"/>
                <w:lang w:val="en-GB"/>
              </w:rPr>
              <w:t>TB claim amount</w:t>
            </w:r>
          </w:p>
        </w:tc>
        <w:tc>
          <w:tcPr>
            <w:tcW w:w="1418" w:type="dxa"/>
            <w:shd w:val="clear" w:color="auto" w:fill="auto"/>
          </w:tcPr>
          <w:p w14:paraId="7D048090" w14:textId="77777777" w:rsidR="00675F04" w:rsidRPr="0041770E" w:rsidRDefault="00675F04" w:rsidP="00082403">
            <w:pPr>
              <w:tabs>
                <w:tab w:val="left" w:pos="5070"/>
                <w:tab w:val="left" w:pos="9360"/>
                <w:tab w:val="left" w:pos="10764"/>
              </w:tabs>
              <w:jc w:val="center"/>
              <w:rPr>
                <w:rFonts w:ascii="Arial" w:hAnsi="Arial" w:cs="Arial"/>
                <w:b/>
                <w:color w:val="414042"/>
                <w:sz w:val="20"/>
                <w:szCs w:val="20"/>
                <w:lang w:val="en-GB"/>
              </w:rPr>
            </w:pPr>
          </w:p>
        </w:tc>
        <w:tc>
          <w:tcPr>
            <w:tcW w:w="1417" w:type="dxa"/>
            <w:shd w:val="clear" w:color="auto" w:fill="E6E7E8"/>
            <w:vAlign w:val="center"/>
          </w:tcPr>
          <w:p w14:paraId="30C517E3" w14:textId="77777777" w:rsidR="00675F04" w:rsidRPr="0041770E" w:rsidRDefault="00675F04" w:rsidP="00082403">
            <w:pPr>
              <w:tabs>
                <w:tab w:val="left" w:pos="5070"/>
                <w:tab w:val="left" w:pos="9360"/>
                <w:tab w:val="left" w:pos="10764"/>
              </w:tabs>
              <w:rPr>
                <w:rFonts w:ascii="Arial" w:hAnsi="Arial" w:cs="Arial"/>
                <w:b/>
                <w:color w:val="414042"/>
                <w:sz w:val="18"/>
                <w:szCs w:val="18"/>
                <w:lang w:val="en-GB"/>
              </w:rPr>
            </w:pPr>
            <w:r w:rsidRPr="0041770E">
              <w:rPr>
                <w:rFonts w:ascii="Arial" w:hAnsi="Arial" w:cs="Arial"/>
                <w:b/>
                <w:color w:val="414042"/>
                <w:sz w:val="18"/>
                <w:szCs w:val="18"/>
                <w:lang w:val="en-GB"/>
              </w:rPr>
              <w:t>Total years</w:t>
            </w:r>
          </w:p>
        </w:tc>
        <w:tc>
          <w:tcPr>
            <w:tcW w:w="1235" w:type="dxa"/>
            <w:shd w:val="clear" w:color="auto" w:fill="auto"/>
            <w:vAlign w:val="center"/>
          </w:tcPr>
          <w:p w14:paraId="143237CF" w14:textId="77777777" w:rsidR="00675F04" w:rsidRPr="0041770E" w:rsidRDefault="00675F04" w:rsidP="00082403">
            <w:pPr>
              <w:tabs>
                <w:tab w:val="left" w:pos="5070"/>
                <w:tab w:val="left" w:pos="9360"/>
                <w:tab w:val="left" w:pos="10764"/>
              </w:tabs>
              <w:rPr>
                <w:rFonts w:ascii="Arial" w:hAnsi="Arial" w:cs="Arial"/>
                <w:b/>
                <w:color w:val="414042"/>
                <w:sz w:val="18"/>
                <w:szCs w:val="18"/>
                <w:lang w:val="en-GB"/>
              </w:rPr>
            </w:pPr>
          </w:p>
        </w:tc>
        <w:tc>
          <w:tcPr>
            <w:tcW w:w="1408" w:type="dxa"/>
            <w:shd w:val="clear" w:color="auto" w:fill="E6E7E8"/>
            <w:vAlign w:val="center"/>
          </w:tcPr>
          <w:p w14:paraId="6593B998" w14:textId="77777777" w:rsidR="00675F04" w:rsidRPr="0041770E" w:rsidRDefault="00675F04" w:rsidP="00082403">
            <w:pPr>
              <w:tabs>
                <w:tab w:val="left" w:pos="5070"/>
                <w:tab w:val="left" w:pos="9360"/>
                <w:tab w:val="left" w:pos="10764"/>
              </w:tabs>
              <w:rPr>
                <w:rFonts w:ascii="Arial" w:hAnsi="Arial" w:cs="Arial"/>
                <w:b/>
                <w:color w:val="414042"/>
                <w:sz w:val="18"/>
                <w:szCs w:val="18"/>
                <w:lang w:val="en-GB"/>
              </w:rPr>
            </w:pPr>
            <w:r w:rsidRPr="0041770E">
              <w:rPr>
                <w:rFonts w:ascii="Arial" w:hAnsi="Arial" w:cs="Arial"/>
                <w:b/>
                <w:color w:val="414042"/>
                <w:sz w:val="18"/>
                <w:szCs w:val="18"/>
                <w:lang w:val="en-GB"/>
              </w:rPr>
              <w:t>Total (£)</w:t>
            </w:r>
          </w:p>
        </w:tc>
        <w:tc>
          <w:tcPr>
            <w:tcW w:w="987" w:type="dxa"/>
            <w:shd w:val="clear" w:color="auto" w:fill="auto"/>
          </w:tcPr>
          <w:p w14:paraId="6F43DB4D" w14:textId="77777777" w:rsidR="00675F04" w:rsidRPr="0041770E" w:rsidRDefault="00675F04" w:rsidP="00082403">
            <w:pPr>
              <w:tabs>
                <w:tab w:val="left" w:pos="5070"/>
                <w:tab w:val="left" w:pos="9360"/>
                <w:tab w:val="left" w:pos="10764"/>
              </w:tabs>
              <w:rPr>
                <w:rFonts w:ascii="Arial" w:hAnsi="Arial" w:cs="Arial"/>
                <w:b/>
                <w:color w:val="414042"/>
                <w:sz w:val="18"/>
                <w:szCs w:val="18"/>
                <w:lang w:val="en-GB"/>
              </w:rPr>
            </w:pPr>
          </w:p>
        </w:tc>
      </w:tr>
      <w:tr w:rsidR="00675F04" w:rsidRPr="0041770E" w14:paraId="55637E4E" w14:textId="77777777" w:rsidTr="001555EA">
        <w:trPr>
          <w:trHeight w:val="256"/>
          <w:jc w:val="center"/>
        </w:trPr>
        <w:tc>
          <w:tcPr>
            <w:tcW w:w="3539" w:type="dxa"/>
            <w:shd w:val="clear" w:color="auto" w:fill="E6E7E8"/>
          </w:tcPr>
          <w:p w14:paraId="6E92A5FF" w14:textId="77777777" w:rsidR="00675F04" w:rsidRPr="0041770E" w:rsidRDefault="00675F04" w:rsidP="00082403">
            <w:pPr>
              <w:tabs>
                <w:tab w:val="left" w:pos="5070"/>
                <w:tab w:val="left" w:pos="9360"/>
                <w:tab w:val="left" w:pos="10764"/>
              </w:tabs>
              <w:rPr>
                <w:rFonts w:ascii="Arial" w:hAnsi="Arial" w:cs="Arial"/>
                <w:b/>
                <w:color w:val="414042"/>
                <w:sz w:val="18"/>
                <w:szCs w:val="20"/>
                <w:lang w:val="en-GB"/>
              </w:rPr>
            </w:pPr>
            <w:r w:rsidRPr="0041770E">
              <w:rPr>
                <w:rFonts w:ascii="Arial" w:hAnsi="Arial" w:cs="Arial"/>
                <w:b/>
                <w:color w:val="414042"/>
                <w:sz w:val="18"/>
                <w:szCs w:val="20"/>
                <w:lang w:val="en-GB"/>
              </w:rPr>
              <w:t>Total Benefit payable</w:t>
            </w:r>
          </w:p>
        </w:tc>
        <w:tc>
          <w:tcPr>
            <w:tcW w:w="1418" w:type="dxa"/>
            <w:shd w:val="clear" w:color="auto" w:fill="auto"/>
          </w:tcPr>
          <w:p w14:paraId="0AF71017" w14:textId="77777777" w:rsidR="00675F04" w:rsidRPr="0041770E" w:rsidRDefault="00675F04" w:rsidP="00082403">
            <w:pPr>
              <w:tabs>
                <w:tab w:val="left" w:pos="5070"/>
                <w:tab w:val="left" w:pos="9360"/>
                <w:tab w:val="left" w:pos="10764"/>
              </w:tabs>
              <w:jc w:val="center"/>
              <w:rPr>
                <w:rFonts w:ascii="Arial" w:hAnsi="Arial" w:cs="Arial"/>
                <w:b/>
                <w:color w:val="414042"/>
                <w:sz w:val="20"/>
                <w:szCs w:val="20"/>
                <w:lang w:val="en-GB"/>
              </w:rPr>
            </w:pPr>
          </w:p>
        </w:tc>
        <w:tc>
          <w:tcPr>
            <w:tcW w:w="2652" w:type="dxa"/>
            <w:gridSpan w:val="2"/>
            <w:shd w:val="clear" w:color="auto" w:fill="E6E7E8"/>
          </w:tcPr>
          <w:p w14:paraId="4330FDEC" w14:textId="77777777" w:rsidR="00675F04" w:rsidRPr="0041770E" w:rsidRDefault="00675F04" w:rsidP="00082403">
            <w:pPr>
              <w:tabs>
                <w:tab w:val="left" w:pos="5070"/>
                <w:tab w:val="left" w:pos="9360"/>
                <w:tab w:val="left" w:pos="10764"/>
              </w:tabs>
              <w:rPr>
                <w:rFonts w:ascii="Arial" w:hAnsi="Arial" w:cs="Arial"/>
                <w:b/>
                <w:color w:val="414042"/>
                <w:sz w:val="18"/>
                <w:szCs w:val="18"/>
                <w:lang w:val="en-GB"/>
              </w:rPr>
            </w:pPr>
            <w:r w:rsidRPr="0041770E">
              <w:rPr>
                <w:rFonts w:ascii="Arial" w:hAnsi="Arial" w:cs="Arial"/>
                <w:b/>
                <w:color w:val="414042"/>
                <w:sz w:val="18"/>
                <w:szCs w:val="18"/>
                <w:lang w:val="en-GB"/>
              </w:rPr>
              <w:t>Retired/Other description</w:t>
            </w:r>
          </w:p>
        </w:tc>
        <w:tc>
          <w:tcPr>
            <w:tcW w:w="2395" w:type="dxa"/>
            <w:gridSpan w:val="2"/>
            <w:shd w:val="clear" w:color="auto" w:fill="auto"/>
          </w:tcPr>
          <w:p w14:paraId="498A3015" w14:textId="77777777" w:rsidR="00675F04" w:rsidRPr="0041770E" w:rsidRDefault="00675F04" w:rsidP="00082403">
            <w:pPr>
              <w:tabs>
                <w:tab w:val="left" w:pos="5070"/>
                <w:tab w:val="left" w:pos="9360"/>
                <w:tab w:val="left" w:pos="10764"/>
              </w:tabs>
              <w:rPr>
                <w:rFonts w:ascii="Arial" w:hAnsi="Arial" w:cs="Arial"/>
                <w:b/>
                <w:color w:val="414042"/>
                <w:sz w:val="18"/>
                <w:szCs w:val="18"/>
                <w:lang w:val="en-GB"/>
              </w:rPr>
            </w:pPr>
          </w:p>
        </w:tc>
      </w:tr>
      <w:tr w:rsidR="00675F04" w:rsidRPr="0041770E" w14:paraId="3D223118" w14:textId="77777777" w:rsidTr="001555EA">
        <w:trPr>
          <w:trHeight w:val="375"/>
          <w:jc w:val="center"/>
        </w:trPr>
        <w:tc>
          <w:tcPr>
            <w:tcW w:w="3539" w:type="dxa"/>
            <w:shd w:val="clear" w:color="auto" w:fill="E6E7E8"/>
          </w:tcPr>
          <w:p w14:paraId="64F146A8" w14:textId="77777777" w:rsidR="00675F04" w:rsidRPr="0041770E" w:rsidRDefault="00675F04" w:rsidP="00082403">
            <w:pPr>
              <w:tabs>
                <w:tab w:val="left" w:pos="5070"/>
                <w:tab w:val="left" w:pos="9360"/>
                <w:tab w:val="left" w:pos="10764"/>
              </w:tabs>
              <w:rPr>
                <w:rFonts w:ascii="Arial" w:hAnsi="Arial" w:cs="Arial"/>
                <w:b/>
                <w:color w:val="414042"/>
                <w:sz w:val="18"/>
                <w:szCs w:val="20"/>
                <w:lang w:val="en-GB"/>
              </w:rPr>
            </w:pPr>
            <w:r w:rsidRPr="0041770E">
              <w:rPr>
                <w:rFonts w:ascii="Arial" w:hAnsi="Arial" w:cs="Arial"/>
                <w:b/>
                <w:color w:val="414042"/>
                <w:sz w:val="18"/>
                <w:szCs w:val="20"/>
                <w:lang w:val="en-GB"/>
              </w:rPr>
              <w:t>Notes/workings</w:t>
            </w:r>
          </w:p>
        </w:tc>
        <w:tc>
          <w:tcPr>
            <w:tcW w:w="6465" w:type="dxa"/>
            <w:gridSpan w:val="5"/>
            <w:shd w:val="clear" w:color="auto" w:fill="auto"/>
          </w:tcPr>
          <w:p w14:paraId="17309072" w14:textId="77777777" w:rsidR="00675F04" w:rsidRPr="0041770E" w:rsidRDefault="00675F04" w:rsidP="00082403">
            <w:pPr>
              <w:tabs>
                <w:tab w:val="left" w:pos="5070"/>
                <w:tab w:val="left" w:pos="9360"/>
                <w:tab w:val="left" w:pos="10764"/>
              </w:tabs>
              <w:jc w:val="center"/>
              <w:rPr>
                <w:rFonts w:ascii="Arial" w:hAnsi="Arial" w:cs="Arial"/>
                <w:b/>
                <w:color w:val="414042"/>
                <w:sz w:val="20"/>
                <w:szCs w:val="20"/>
                <w:lang w:val="en-GB"/>
              </w:rPr>
            </w:pPr>
          </w:p>
        </w:tc>
      </w:tr>
      <w:tr w:rsidR="00675F04" w:rsidRPr="0041770E" w14:paraId="087F098D" w14:textId="77777777" w:rsidTr="001555EA">
        <w:trPr>
          <w:trHeight w:val="267"/>
          <w:jc w:val="center"/>
        </w:trPr>
        <w:tc>
          <w:tcPr>
            <w:tcW w:w="3539" w:type="dxa"/>
            <w:shd w:val="clear" w:color="auto" w:fill="E6E7E8"/>
          </w:tcPr>
          <w:p w14:paraId="63C22ABA" w14:textId="77777777" w:rsidR="00675F04" w:rsidRPr="0041770E" w:rsidRDefault="00675F04" w:rsidP="00082403">
            <w:pPr>
              <w:tabs>
                <w:tab w:val="left" w:pos="5070"/>
                <w:tab w:val="left" w:pos="9360"/>
                <w:tab w:val="left" w:pos="10764"/>
              </w:tabs>
              <w:rPr>
                <w:rFonts w:ascii="Arial" w:hAnsi="Arial" w:cs="Arial"/>
                <w:b/>
                <w:color w:val="414042"/>
                <w:sz w:val="18"/>
                <w:szCs w:val="20"/>
                <w:lang w:val="en-GB"/>
              </w:rPr>
            </w:pPr>
            <w:r w:rsidRPr="0041770E">
              <w:rPr>
                <w:rFonts w:ascii="Arial" w:hAnsi="Arial" w:cs="Arial"/>
                <w:b/>
                <w:color w:val="414042"/>
                <w:sz w:val="18"/>
                <w:szCs w:val="20"/>
                <w:lang w:val="en-GB"/>
              </w:rPr>
              <w:t xml:space="preserve">Benefit-Life </w:t>
            </w:r>
            <w:proofErr w:type="spellStart"/>
            <w:r w:rsidRPr="0041770E">
              <w:rPr>
                <w:rFonts w:ascii="Arial" w:hAnsi="Arial" w:cs="Arial"/>
                <w:b/>
                <w:color w:val="414042"/>
                <w:sz w:val="18"/>
                <w:szCs w:val="20"/>
                <w:lang w:val="en-GB"/>
              </w:rPr>
              <w:t>Acc</w:t>
            </w:r>
            <w:proofErr w:type="spellEnd"/>
            <w:r w:rsidRPr="0041770E">
              <w:rPr>
                <w:rFonts w:ascii="Arial" w:hAnsi="Arial" w:cs="Arial"/>
                <w:b/>
                <w:color w:val="414042"/>
                <w:sz w:val="18"/>
                <w:szCs w:val="20"/>
                <w:lang w:val="en-GB"/>
              </w:rPr>
              <w:t xml:space="preserve"> T1</w:t>
            </w:r>
          </w:p>
        </w:tc>
        <w:tc>
          <w:tcPr>
            <w:tcW w:w="6465" w:type="dxa"/>
            <w:gridSpan w:val="5"/>
            <w:shd w:val="clear" w:color="auto" w:fill="auto"/>
          </w:tcPr>
          <w:p w14:paraId="2AEE0693" w14:textId="77777777" w:rsidR="00675F04" w:rsidRPr="0041770E" w:rsidRDefault="00675F04" w:rsidP="00082403">
            <w:pPr>
              <w:tabs>
                <w:tab w:val="left" w:pos="5070"/>
                <w:tab w:val="left" w:pos="9360"/>
                <w:tab w:val="left" w:pos="10764"/>
              </w:tabs>
              <w:rPr>
                <w:rFonts w:ascii="Arial" w:hAnsi="Arial" w:cs="Arial"/>
                <w:b/>
                <w:color w:val="414042"/>
                <w:sz w:val="20"/>
                <w:szCs w:val="20"/>
                <w:lang w:val="en-GB"/>
              </w:rPr>
            </w:pPr>
            <w:r w:rsidRPr="0041770E">
              <w:rPr>
                <w:rFonts w:ascii="Arial" w:hAnsi="Arial" w:cs="Arial"/>
                <w:b/>
                <w:color w:val="414042"/>
                <w:sz w:val="20"/>
                <w:szCs w:val="20"/>
                <w:lang w:val="en-GB"/>
              </w:rPr>
              <w:t>x1 Amount (£)</w:t>
            </w:r>
          </w:p>
        </w:tc>
      </w:tr>
      <w:tr w:rsidR="00675F04" w:rsidRPr="0041770E" w14:paraId="42032867" w14:textId="77777777" w:rsidTr="001555EA">
        <w:trPr>
          <w:trHeight w:val="209"/>
          <w:jc w:val="center"/>
        </w:trPr>
        <w:tc>
          <w:tcPr>
            <w:tcW w:w="3539" w:type="dxa"/>
            <w:shd w:val="clear" w:color="auto" w:fill="E6E7E8"/>
          </w:tcPr>
          <w:p w14:paraId="0C9E1907" w14:textId="77777777" w:rsidR="00675F04" w:rsidRPr="0041770E" w:rsidRDefault="00675F04" w:rsidP="00082403">
            <w:pPr>
              <w:tabs>
                <w:tab w:val="left" w:pos="5070"/>
                <w:tab w:val="left" w:pos="9360"/>
                <w:tab w:val="left" w:pos="10764"/>
              </w:tabs>
              <w:rPr>
                <w:rFonts w:ascii="Arial" w:hAnsi="Arial" w:cs="Arial"/>
                <w:b/>
                <w:color w:val="414042"/>
                <w:sz w:val="18"/>
                <w:szCs w:val="20"/>
                <w:lang w:val="en-GB"/>
              </w:rPr>
            </w:pPr>
            <w:r w:rsidRPr="0041770E">
              <w:rPr>
                <w:rFonts w:ascii="Arial" w:hAnsi="Arial" w:cs="Arial"/>
                <w:b/>
                <w:color w:val="414042"/>
                <w:sz w:val="18"/>
                <w:szCs w:val="20"/>
                <w:lang w:val="en-GB"/>
              </w:rPr>
              <w:t xml:space="preserve">Benefit-Life </w:t>
            </w:r>
            <w:proofErr w:type="spellStart"/>
            <w:r w:rsidRPr="0041770E">
              <w:rPr>
                <w:rFonts w:ascii="Arial" w:hAnsi="Arial" w:cs="Arial"/>
                <w:b/>
                <w:color w:val="414042"/>
                <w:sz w:val="18"/>
                <w:szCs w:val="20"/>
                <w:lang w:val="en-GB"/>
              </w:rPr>
              <w:t>Acc</w:t>
            </w:r>
            <w:proofErr w:type="spellEnd"/>
            <w:r w:rsidRPr="0041770E">
              <w:rPr>
                <w:rFonts w:ascii="Arial" w:hAnsi="Arial" w:cs="Arial"/>
                <w:b/>
                <w:color w:val="414042"/>
                <w:sz w:val="18"/>
                <w:szCs w:val="20"/>
                <w:lang w:val="en-GB"/>
              </w:rPr>
              <w:t xml:space="preserve"> T2 </w:t>
            </w:r>
          </w:p>
        </w:tc>
        <w:tc>
          <w:tcPr>
            <w:tcW w:w="6465" w:type="dxa"/>
            <w:gridSpan w:val="5"/>
            <w:shd w:val="clear" w:color="auto" w:fill="auto"/>
          </w:tcPr>
          <w:p w14:paraId="2832DADD" w14:textId="77777777" w:rsidR="00675F04" w:rsidRPr="0041770E" w:rsidRDefault="00675F04" w:rsidP="00082403">
            <w:r w:rsidRPr="0041770E">
              <w:rPr>
                <w:rFonts w:ascii="Arial" w:hAnsi="Arial" w:cs="Arial"/>
                <w:b/>
                <w:color w:val="414042"/>
                <w:sz w:val="20"/>
                <w:szCs w:val="20"/>
                <w:lang w:val="en-GB"/>
              </w:rPr>
              <w:t>x5 Amount (£)</w:t>
            </w:r>
          </w:p>
        </w:tc>
      </w:tr>
      <w:tr w:rsidR="00675F04" w:rsidRPr="0041770E" w14:paraId="05AAD991" w14:textId="77777777" w:rsidTr="001555EA">
        <w:trPr>
          <w:trHeight w:val="202"/>
          <w:jc w:val="center"/>
        </w:trPr>
        <w:tc>
          <w:tcPr>
            <w:tcW w:w="3539" w:type="dxa"/>
            <w:shd w:val="clear" w:color="auto" w:fill="E6E7E8"/>
          </w:tcPr>
          <w:p w14:paraId="0E31C246" w14:textId="77777777" w:rsidR="00675F04" w:rsidRPr="0041770E" w:rsidRDefault="00675F04" w:rsidP="00082403">
            <w:pPr>
              <w:tabs>
                <w:tab w:val="left" w:pos="5070"/>
                <w:tab w:val="left" w:pos="9360"/>
                <w:tab w:val="left" w:pos="10764"/>
              </w:tabs>
              <w:rPr>
                <w:rFonts w:ascii="Arial" w:hAnsi="Arial" w:cs="Arial"/>
                <w:b/>
                <w:color w:val="414042"/>
                <w:sz w:val="18"/>
                <w:szCs w:val="20"/>
                <w:lang w:val="en-GB"/>
              </w:rPr>
            </w:pPr>
            <w:r w:rsidRPr="0041770E">
              <w:rPr>
                <w:rFonts w:ascii="Arial" w:hAnsi="Arial" w:cs="Arial"/>
                <w:b/>
                <w:color w:val="414042"/>
                <w:sz w:val="18"/>
                <w:szCs w:val="20"/>
                <w:lang w:val="en-GB"/>
              </w:rPr>
              <w:t>Benefit-Life Drawdown 65</w:t>
            </w:r>
          </w:p>
        </w:tc>
        <w:tc>
          <w:tcPr>
            <w:tcW w:w="6465" w:type="dxa"/>
            <w:gridSpan w:val="5"/>
            <w:shd w:val="clear" w:color="auto" w:fill="auto"/>
          </w:tcPr>
          <w:p w14:paraId="25F6BC84" w14:textId="77777777" w:rsidR="00675F04" w:rsidRPr="0041770E" w:rsidRDefault="00675F04" w:rsidP="00082403">
            <w:r w:rsidRPr="0041770E">
              <w:rPr>
                <w:rFonts w:ascii="Arial" w:hAnsi="Arial" w:cs="Arial"/>
                <w:b/>
                <w:color w:val="414042"/>
                <w:sz w:val="20"/>
                <w:szCs w:val="20"/>
                <w:lang w:val="en-GB"/>
              </w:rPr>
              <w:t>x0.1 Amount (£)</w:t>
            </w:r>
          </w:p>
        </w:tc>
      </w:tr>
      <w:tr w:rsidR="00675F04" w:rsidRPr="0041770E" w14:paraId="041EE1D2" w14:textId="77777777" w:rsidTr="001555EA">
        <w:trPr>
          <w:trHeight w:val="215"/>
          <w:jc w:val="center"/>
        </w:trPr>
        <w:tc>
          <w:tcPr>
            <w:tcW w:w="3539" w:type="dxa"/>
            <w:shd w:val="clear" w:color="auto" w:fill="E6E7E8"/>
          </w:tcPr>
          <w:p w14:paraId="06693957" w14:textId="77777777" w:rsidR="00675F04" w:rsidRPr="0041770E" w:rsidRDefault="00675F04" w:rsidP="00082403">
            <w:pPr>
              <w:tabs>
                <w:tab w:val="left" w:pos="5070"/>
                <w:tab w:val="left" w:pos="9360"/>
                <w:tab w:val="left" w:pos="10764"/>
              </w:tabs>
              <w:rPr>
                <w:rFonts w:ascii="Arial" w:hAnsi="Arial" w:cs="Arial"/>
                <w:b/>
                <w:color w:val="414042"/>
                <w:sz w:val="18"/>
                <w:szCs w:val="20"/>
                <w:lang w:val="en-GB"/>
              </w:rPr>
            </w:pPr>
            <w:r w:rsidRPr="0041770E">
              <w:rPr>
                <w:rFonts w:ascii="Arial" w:hAnsi="Arial" w:cs="Arial"/>
                <w:b/>
                <w:color w:val="414042"/>
                <w:sz w:val="18"/>
                <w:szCs w:val="20"/>
                <w:lang w:val="en-GB"/>
              </w:rPr>
              <w:t>Benefit-Life Bereavement Spouse</w:t>
            </w:r>
          </w:p>
        </w:tc>
        <w:tc>
          <w:tcPr>
            <w:tcW w:w="6465" w:type="dxa"/>
            <w:gridSpan w:val="5"/>
            <w:shd w:val="clear" w:color="auto" w:fill="auto"/>
          </w:tcPr>
          <w:p w14:paraId="0DC971C9" w14:textId="77777777" w:rsidR="00675F04" w:rsidRPr="0041770E" w:rsidRDefault="00675F04" w:rsidP="00082403">
            <w:r w:rsidRPr="0041770E">
              <w:rPr>
                <w:rFonts w:ascii="Arial" w:hAnsi="Arial" w:cs="Arial"/>
                <w:b/>
                <w:color w:val="414042"/>
                <w:sz w:val="20"/>
                <w:szCs w:val="20"/>
                <w:lang w:val="en-GB"/>
              </w:rPr>
              <w:t>x0.5 Amount (£)</w:t>
            </w:r>
          </w:p>
        </w:tc>
      </w:tr>
      <w:tr w:rsidR="00675F04" w:rsidRPr="0041770E" w14:paraId="194D875E" w14:textId="77777777" w:rsidTr="001555EA">
        <w:trPr>
          <w:trHeight w:val="215"/>
          <w:jc w:val="center"/>
        </w:trPr>
        <w:tc>
          <w:tcPr>
            <w:tcW w:w="3539" w:type="dxa"/>
            <w:shd w:val="clear" w:color="auto" w:fill="E6E7E8"/>
          </w:tcPr>
          <w:p w14:paraId="2FC9F8CD" w14:textId="77777777" w:rsidR="00675F04" w:rsidRPr="0041770E" w:rsidRDefault="00675F04" w:rsidP="00082403">
            <w:pPr>
              <w:tabs>
                <w:tab w:val="left" w:pos="5070"/>
                <w:tab w:val="left" w:pos="9360"/>
                <w:tab w:val="left" w:pos="10764"/>
              </w:tabs>
              <w:rPr>
                <w:rFonts w:ascii="Arial" w:hAnsi="Arial" w:cs="Arial"/>
                <w:b/>
                <w:color w:val="414042"/>
                <w:sz w:val="18"/>
                <w:szCs w:val="20"/>
                <w:lang w:val="en-GB"/>
              </w:rPr>
            </w:pPr>
            <w:r w:rsidRPr="0041770E">
              <w:rPr>
                <w:rFonts w:ascii="Arial" w:hAnsi="Arial" w:cs="Arial"/>
                <w:b/>
                <w:color w:val="414042"/>
                <w:sz w:val="18"/>
                <w:szCs w:val="20"/>
                <w:lang w:val="en-GB"/>
              </w:rPr>
              <w:t>Benefit-Life Bereavement Child</w:t>
            </w:r>
          </w:p>
        </w:tc>
        <w:tc>
          <w:tcPr>
            <w:tcW w:w="6465" w:type="dxa"/>
            <w:gridSpan w:val="5"/>
            <w:shd w:val="clear" w:color="auto" w:fill="auto"/>
          </w:tcPr>
          <w:p w14:paraId="725A9D32" w14:textId="77777777" w:rsidR="00675F04" w:rsidRPr="0041770E" w:rsidRDefault="00675F04" w:rsidP="00082403">
            <w:r w:rsidRPr="0041770E">
              <w:rPr>
                <w:rFonts w:ascii="Arial" w:hAnsi="Arial" w:cs="Arial"/>
                <w:b/>
                <w:color w:val="414042"/>
                <w:sz w:val="20"/>
                <w:szCs w:val="20"/>
                <w:lang w:val="en-GB"/>
              </w:rPr>
              <w:t>x0.5 Amount (£)</w:t>
            </w:r>
          </w:p>
        </w:tc>
      </w:tr>
      <w:tr w:rsidR="00675F04" w:rsidRPr="0041770E" w14:paraId="4F32BA53" w14:textId="77777777" w:rsidTr="001555EA">
        <w:trPr>
          <w:trHeight w:val="172"/>
          <w:jc w:val="center"/>
        </w:trPr>
        <w:tc>
          <w:tcPr>
            <w:tcW w:w="3539" w:type="dxa"/>
            <w:shd w:val="clear" w:color="auto" w:fill="E6E7E8"/>
          </w:tcPr>
          <w:p w14:paraId="4E4EF2E5" w14:textId="77777777" w:rsidR="00675F04" w:rsidRPr="0041770E" w:rsidRDefault="00675F04" w:rsidP="00082403">
            <w:pPr>
              <w:tabs>
                <w:tab w:val="left" w:pos="5070"/>
                <w:tab w:val="left" w:pos="9360"/>
                <w:tab w:val="left" w:pos="10764"/>
              </w:tabs>
              <w:rPr>
                <w:rFonts w:ascii="Arial" w:hAnsi="Arial" w:cs="Arial"/>
                <w:b/>
                <w:color w:val="414042"/>
                <w:sz w:val="18"/>
                <w:szCs w:val="20"/>
                <w:lang w:val="en-GB"/>
              </w:rPr>
            </w:pPr>
            <w:r w:rsidRPr="0041770E">
              <w:rPr>
                <w:rFonts w:ascii="Arial" w:hAnsi="Arial" w:cs="Arial"/>
                <w:b/>
                <w:color w:val="414042"/>
                <w:sz w:val="18"/>
                <w:szCs w:val="20"/>
                <w:lang w:val="en-GB"/>
              </w:rPr>
              <w:t>Benefit-Life Bereavement Member</w:t>
            </w:r>
          </w:p>
        </w:tc>
        <w:tc>
          <w:tcPr>
            <w:tcW w:w="6465" w:type="dxa"/>
            <w:gridSpan w:val="5"/>
            <w:shd w:val="clear" w:color="auto" w:fill="auto"/>
          </w:tcPr>
          <w:p w14:paraId="45C91B8D" w14:textId="77777777" w:rsidR="00675F04" w:rsidRPr="0041770E" w:rsidRDefault="00675F04" w:rsidP="00082403">
            <w:r w:rsidRPr="0041770E">
              <w:rPr>
                <w:rFonts w:ascii="Arial" w:hAnsi="Arial" w:cs="Arial"/>
                <w:b/>
                <w:color w:val="414042"/>
                <w:sz w:val="20"/>
                <w:szCs w:val="20"/>
                <w:lang w:val="en-GB"/>
              </w:rPr>
              <w:t>x1 Amount (£)</w:t>
            </w:r>
          </w:p>
        </w:tc>
      </w:tr>
    </w:tbl>
    <w:p w14:paraId="6822F4A4" w14:textId="77777777" w:rsidR="001B0CC5" w:rsidRDefault="001B0CC5" w:rsidP="00AE3C9B">
      <w:pPr>
        <w:pStyle w:val="Header"/>
        <w:tabs>
          <w:tab w:val="clear" w:pos="4320"/>
          <w:tab w:val="clear" w:pos="8640"/>
          <w:tab w:val="left" w:pos="5070"/>
          <w:tab w:val="left" w:pos="9360"/>
          <w:tab w:val="left" w:pos="10764"/>
        </w:tabs>
        <w:rPr>
          <w:rFonts w:ascii="Arial" w:hAnsi="Arial" w:cs="Arial"/>
          <w:color w:val="414042"/>
          <w:sz w:val="10"/>
          <w:szCs w:val="10"/>
          <w:lang w:val="en-GB"/>
        </w:rPr>
      </w:pPr>
    </w:p>
    <w:p w14:paraId="20102666" w14:textId="77777777" w:rsidR="00B62F62" w:rsidRDefault="00B62F62" w:rsidP="00AC1C24">
      <w:pPr>
        <w:rPr>
          <w:rFonts w:ascii="Arial" w:hAnsi="Arial" w:cs="Arial"/>
          <w:b/>
          <w:color w:val="414042" w:themeColor="text1"/>
          <w:sz w:val="22"/>
          <w:szCs w:val="22"/>
          <w:lang w:val="en-GB"/>
        </w:rPr>
      </w:pPr>
    </w:p>
    <w:p w14:paraId="269DE355" w14:textId="77777777" w:rsidR="00AC1C24" w:rsidRPr="00AC1C24" w:rsidRDefault="00AC1C24" w:rsidP="00AC1C24">
      <w:pPr>
        <w:rPr>
          <w:rFonts w:ascii="Arial" w:hAnsi="Arial" w:cs="Arial"/>
          <w:b/>
          <w:color w:val="414042" w:themeColor="text1"/>
          <w:sz w:val="22"/>
          <w:szCs w:val="22"/>
          <w:lang w:val="en-GB"/>
        </w:rPr>
      </w:pPr>
      <w:proofErr w:type="spellStart"/>
      <w:r w:rsidRPr="00AC1C24">
        <w:rPr>
          <w:rFonts w:ascii="Arial" w:hAnsi="Arial" w:cs="Arial"/>
          <w:b/>
          <w:color w:val="414042" w:themeColor="text1"/>
          <w:sz w:val="22"/>
          <w:szCs w:val="22"/>
          <w:lang w:val="en-GB"/>
        </w:rPr>
        <w:t>LifeChange</w:t>
      </w:r>
      <w:proofErr w:type="spellEnd"/>
      <w:r w:rsidRPr="00AC1C24">
        <w:rPr>
          <w:rFonts w:ascii="Arial" w:hAnsi="Arial" w:cs="Arial"/>
          <w:b/>
          <w:color w:val="414042" w:themeColor="text1"/>
          <w:sz w:val="22"/>
          <w:szCs w:val="22"/>
          <w:lang w:val="en-GB"/>
        </w:rPr>
        <w:t xml:space="preserve"> Terms &amp; Conditions</w:t>
      </w:r>
    </w:p>
    <w:p w14:paraId="12270A46" w14:textId="77777777" w:rsidR="00AC1C24" w:rsidRPr="00AC1C24" w:rsidRDefault="00AC1C24" w:rsidP="00AC1C24">
      <w:pPr>
        <w:rPr>
          <w:rFonts w:ascii="Arial" w:hAnsi="Arial" w:cs="Arial"/>
          <w:color w:val="414042" w:themeColor="text1"/>
          <w:sz w:val="22"/>
          <w:szCs w:val="22"/>
          <w:lang w:val="en-GB"/>
        </w:rPr>
      </w:pPr>
    </w:p>
    <w:p w14:paraId="7EC1E376" w14:textId="77777777" w:rsidR="00AC1C24" w:rsidRPr="00AC1C24" w:rsidRDefault="00AC1C24" w:rsidP="00AC1C24">
      <w:pPr>
        <w:rPr>
          <w:rFonts w:ascii="Arial" w:hAnsi="Arial" w:cs="Arial"/>
          <w:color w:val="414042" w:themeColor="text1"/>
          <w:sz w:val="22"/>
          <w:szCs w:val="22"/>
          <w:lang w:val="en-GB"/>
        </w:rPr>
      </w:pPr>
      <w:r w:rsidRPr="00AC1C24">
        <w:rPr>
          <w:rFonts w:ascii="Arial" w:hAnsi="Arial" w:cs="Arial"/>
          <w:color w:val="414042" w:themeColor="text1"/>
          <w:sz w:val="22"/>
          <w:szCs w:val="22"/>
          <w:lang w:val="en-GB"/>
        </w:rPr>
        <w:t xml:space="preserve">Your </w:t>
      </w:r>
      <w:proofErr w:type="spellStart"/>
      <w:r w:rsidRPr="00AC1C24">
        <w:rPr>
          <w:rFonts w:ascii="Arial" w:hAnsi="Arial" w:cs="Arial"/>
          <w:color w:val="414042" w:themeColor="text1"/>
          <w:sz w:val="22"/>
          <w:szCs w:val="22"/>
          <w:lang w:val="en-GB"/>
        </w:rPr>
        <w:t>LifeChange</w:t>
      </w:r>
      <w:proofErr w:type="spellEnd"/>
      <w:r w:rsidRPr="00AC1C24">
        <w:rPr>
          <w:rFonts w:ascii="Arial" w:hAnsi="Arial" w:cs="Arial"/>
          <w:color w:val="414042" w:themeColor="text1"/>
          <w:sz w:val="22"/>
          <w:szCs w:val="22"/>
          <w:lang w:val="en-GB"/>
        </w:rPr>
        <w:t xml:space="preserve"> </w:t>
      </w:r>
      <w:r>
        <w:rPr>
          <w:rFonts w:ascii="Arial" w:hAnsi="Arial" w:cs="Arial"/>
          <w:color w:val="414042" w:themeColor="text1"/>
          <w:sz w:val="22"/>
          <w:szCs w:val="22"/>
          <w:lang w:val="en-GB"/>
        </w:rPr>
        <w:t xml:space="preserve">account is held by Community, </w:t>
      </w:r>
      <w:r w:rsidRPr="00AC1C24">
        <w:rPr>
          <w:rFonts w:ascii="Arial" w:hAnsi="Arial" w:cs="Arial"/>
          <w:color w:val="414042" w:themeColor="text1"/>
          <w:sz w:val="22"/>
          <w:szCs w:val="22"/>
          <w:lang w:val="en-GB"/>
        </w:rPr>
        <w:t>builds up over time and is available at life changing moments to help you and your family.</w:t>
      </w:r>
    </w:p>
    <w:p w14:paraId="6F40235F" w14:textId="77777777" w:rsidR="00AC1C24" w:rsidRPr="00AC1C24" w:rsidRDefault="00AC1C24" w:rsidP="00AC1C24">
      <w:pPr>
        <w:rPr>
          <w:rFonts w:ascii="Arial" w:hAnsi="Arial" w:cs="Arial"/>
          <w:color w:val="414042" w:themeColor="text1"/>
          <w:sz w:val="22"/>
          <w:szCs w:val="22"/>
          <w:lang w:val="en-GB"/>
        </w:rPr>
      </w:pPr>
    </w:p>
    <w:p w14:paraId="0A99D6F2"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Working members accrue £200 each year for the first 6 years of membership, and £20 each year thereafter.  (This equals a total of £1,380 after the first 15 years, and £1,580 after 25 years).</w:t>
      </w:r>
    </w:p>
    <w:p w14:paraId="4AD7B6E3" w14:textId="77777777" w:rsidR="00AC1C24" w:rsidRPr="00AC1C24" w:rsidRDefault="00AC1C24" w:rsidP="00AC1C24">
      <w:pPr>
        <w:jc w:val="both"/>
        <w:rPr>
          <w:rFonts w:ascii="Arial" w:hAnsi="Arial" w:cs="Arial"/>
          <w:color w:val="414042" w:themeColor="text1"/>
          <w:sz w:val="22"/>
          <w:szCs w:val="22"/>
          <w:lang w:val="en-GB"/>
        </w:rPr>
      </w:pPr>
    </w:p>
    <w:p w14:paraId="50900C6A"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As a retired member this benefit continues to accrue at £20 each year and is still available as long as you continue your membership.  If you leave the union, the benefit is lost.</w:t>
      </w:r>
    </w:p>
    <w:p w14:paraId="41391234" w14:textId="77777777" w:rsidR="00AC1C24" w:rsidRPr="00AC1C24" w:rsidRDefault="00AC1C24" w:rsidP="00AC1C24">
      <w:pPr>
        <w:jc w:val="both"/>
        <w:rPr>
          <w:rFonts w:ascii="Arial" w:hAnsi="Arial" w:cs="Arial"/>
          <w:color w:val="414042" w:themeColor="text1"/>
          <w:sz w:val="22"/>
          <w:szCs w:val="22"/>
          <w:lang w:val="en-GB"/>
        </w:rPr>
      </w:pPr>
    </w:p>
    <w:p w14:paraId="457C2A9C"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If you become unemployed during your first 6 years of membership, you will continue to accrue £20 each year whilst you are not working.  As soon as you let us know about any new employment, you can continue to accrue this benefit at the normal rate.</w:t>
      </w:r>
    </w:p>
    <w:p w14:paraId="477B74B8" w14:textId="77777777" w:rsidR="00AC1C24" w:rsidRPr="00AC1C24" w:rsidRDefault="00AC1C24" w:rsidP="00AC1C24">
      <w:pPr>
        <w:jc w:val="both"/>
        <w:rPr>
          <w:rFonts w:ascii="Arial" w:hAnsi="Arial" w:cs="Arial"/>
          <w:color w:val="414042" w:themeColor="text1"/>
          <w:sz w:val="22"/>
          <w:szCs w:val="22"/>
          <w:lang w:val="en-GB"/>
        </w:rPr>
      </w:pPr>
    </w:p>
    <w:p w14:paraId="66398CB6"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If you join as a non-working member, you will be entitled to a £200 flat rate after one year, and the regular rate will commence after you’ve found employment and informed us of this.</w:t>
      </w:r>
    </w:p>
    <w:p w14:paraId="48D8021A" w14:textId="77777777" w:rsidR="00AC1C24" w:rsidRPr="00AC1C24" w:rsidRDefault="00AC1C24" w:rsidP="00AC1C24">
      <w:pPr>
        <w:jc w:val="both"/>
        <w:rPr>
          <w:rFonts w:ascii="Arial" w:hAnsi="Arial" w:cs="Arial"/>
          <w:color w:val="414042" w:themeColor="text1"/>
          <w:sz w:val="22"/>
          <w:szCs w:val="22"/>
          <w:lang w:val="en-GB"/>
        </w:rPr>
      </w:pPr>
    </w:p>
    <w:p w14:paraId="21D56D13"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 xml:space="preserve">You can access the accrued amount under your </w:t>
      </w:r>
      <w:proofErr w:type="spellStart"/>
      <w:r w:rsidRPr="00AC1C24">
        <w:rPr>
          <w:rFonts w:ascii="Arial" w:hAnsi="Arial" w:cs="Arial"/>
          <w:color w:val="414042" w:themeColor="text1"/>
          <w:sz w:val="22"/>
          <w:szCs w:val="22"/>
          <w:lang w:val="en-GB"/>
        </w:rPr>
        <w:t>Life</w:t>
      </w:r>
      <w:r>
        <w:rPr>
          <w:rFonts w:ascii="Arial" w:hAnsi="Arial" w:cs="Arial"/>
          <w:color w:val="414042" w:themeColor="text1"/>
          <w:sz w:val="22"/>
          <w:szCs w:val="22"/>
          <w:lang w:val="en-GB"/>
        </w:rPr>
        <w:t>Change</w:t>
      </w:r>
      <w:proofErr w:type="spellEnd"/>
      <w:r>
        <w:rPr>
          <w:rFonts w:ascii="Arial" w:hAnsi="Arial" w:cs="Arial"/>
          <w:color w:val="414042" w:themeColor="text1"/>
          <w:sz w:val="22"/>
          <w:szCs w:val="22"/>
          <w:lang w:val="en-GB"/>
        </w:rPr>
        <w:t xml:space="preserve"> b</w:t>
      </w:r>
      <w:r w:rsidRPr="00AC1C24">
        <w:rPr>
          <w:rFonts w:ascii="Arial" w:hAnsi="Arial" w:cs="Arial"/>
          <w:color w:val="414042" w:themeColor="text1"/>
          <w:sz w:val="22"/>
          <w:szCs w:val="22"/>
          <w:lang w:val="en-GB"/>
        </w:rPr>
        <w:t>enefit in a number of ways</w:t>
      </w:r>
      <w:r>
        <w:rPr>
          <w:rFonts w:ascii="Arial" w:hAnsi="Arial" w:cs="Arial"/>
          <w:color w:val="414042" w:themeColor="text1"/>
          <w:sz w:val="22"/>
          <w:szCs w:val="22"/>
          <w:lang w:val="en-GB"/>
        </w:rPr>
        <w:t xml:space="preserve"> as follows</w:t>
      </w:r>
      <w:r w:rsidRPr="00AC1C24">
        <w:rPr>
          <w:rFonts w:ascii="Arial" w:hAnsi="Arial" w:cs="Arial"/>
          <w:color w:val="414042" w:themeColor="text1"/>
          <w:sz w:val="22"/>
          <w:szCs w:val="22"/>
          <w:lang w:val="en-GB"/>
        </w:rPr>
        <w:t>.</w:t>
      </w:r>
    </w:p>
    <w:p w14:paraId="13C62C46" w14:textId="77777777" w:rsidR="00AC1C24" w:rsidRPr="00AC1C24" w:rsidRDefault="00AC1C24" w:rsidP="00AC1C24">
      <w:pPr>
        <w:jc w:val="both"/>
        <w:rPr>
          <w:rFonts w:ascii="Arial" w:hAnsi="Arial" w:cs="Arial"/>
          <w:color w:val="414042" w:themeColor="text1"/>
          <w:sz w:val="22"/>
          <w:szCs w:val="22"/>
          <w:lang w:val="en-GB"/>
        </w:rPr>
      </w:pPr>
    </w:p>
    <w:p w14:paraId="349D4003" w14:textId="77777777" w:rsidR="00AC1C24" w:rsidRPr="00AC1C24" w:rsidRDefault="00AC1C24" w:rsidP="00AC1C24">
      <w:pPr>
        <w:jc w:val="both"/>
        <w:rPr>
          <w:rFonts w:ascii="Arial" w:hAnsi="Arial" w:cs="Arial"/>
          <w:b/>
          <w:color w:val="414042" w:themeColor="text1"/>
          <w:sz w:val="22"/>
          <w:szCs w:val="22"/>
          <w:lang w:val="en-GB"/>
        </w:rPr>
      </w:pPr>
      <w:r>
        <w:rPr>
          <w:rFonts w:ascii="Arial" w:hAnsi="Arial" w:cs="Arial"/>
          <w:b/>
          <w:color w:val="414042" w:themeColor="text1"/>
          <w:sz w:val="22"/>
          <w:szCs w:val="22"/>
          <w:lang w:val="en-GB"/>
        </w:rPr>
        <w:t>Accident-related injury benefit</w:t>
      </w:r>
    </w:p>
    <w:p w14:paraId="0FAD90FA" w14:textId="77777777" w:rsidR="00AC1C24" w:rsidRPr="00AC1C24" w:rsidRDefault="00AC1C24" w:rsidP="00AC1C24">
      <w:pPr>
        <w:pStyle w:val="ListParagraph"/>
        <w:ind w:left="0"/>
        <w:jc w:val="both"/>
        <w:rPr>
          <w:rFonts w:ascii="Arial" w:hAnsi="Arial" w:cs="Arial"/>
          <w:color w:val="414042" w:themeColor="text1"/>
          <w:sz w:val="22"/>
          <w:szCs w:val="22"/>
          <w:lang w:val="en-GB"/>
        </w:rPr>
      </w:pPr>
    </w:p>
    <w:p w14:paraId="109F9127" w14:textId="77777777" w:rsidR="00AC1C24" w:rsidRPr="00AC1C24" w:rsidRDefault="00AC1C24" w:rsidP="00AC1C24">
      <w:pPr>
        <w:pStyle w:val="ListParagraph"/>
        <w:ind w:left="0"/>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There are two tiers to this part of the benefit.</w:t>
      </w:r>
    </w:p>
    <w:p w14:paraId="54903FD6" w14:textId="77777777" w:rsidR="00AC1C24" w:rsidRPr="00AC1C24" w:rsidRDefault="00AC1C24" w:rsidP="00AC1C24">
      <w:pPr>
        <w:pStyle w:val="ListParagraph"/>
        <w:ind w:left="0"/>
        <w:jc w:val="both"/>
        <w:rPr>
          <w:rFonts w:ascii="Arial" w:hAnsi="Arial" w:cs="Arial"/>
          <w:color w:val="414042" w:themeColor="text1"/>
          <w:sz w:val="22"/>
          <w:szCs w:val="22"/>
          <w:lang w:val="en-GB"/>
        </w:rPr>
      </w:pPr>
    </w:p>
    <w:p w14:paraId="3CEDD733" w14:textId="77777777" w:rsidR="00AC1C24" w:rsidRPr="00AC1C24" w:rsidRDefault="00AC1C24" w:rsidP="00AC1C24">
      <w:pPr>
        <w:pStyle w:val="ListParagraph"/>
        <w:ind w:left="0"/>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Tier 1 – If you suffer an accident-related injury which prevents you from continuing with your current employment, you can access the full amount of your accrued benefit.</w:t>
      </w:r>
    </w:p>
    <w:p w14:paraId="0B658CEF" w14:textId="77777777" w:rsidR="00AC1C24" w:rsidRPr="00AC1C24" w:rsidRDefault="00AC1C24" w:rsidP="00AC1C24">
      <w:pPr>
        <w:pStyle w:val="ListParagraph"/>
        <w:ind w:left="0"/>
        <w:jc w:val="both"/>
        <w:rPr>
          <w:rFonts w:ascii="Arial" w:hAnsi="Arial" w:cs="Arial"/>
          <w:color w:val="414042" w:themeColor="text1"/>
          <w:sz w:val="22"/>
          <w:szCs w:val="22"/>
          <w:lang w:val="en-GB"/>
        </w:rPr>
      </w:pPr>
    </w:p>
    <w:p w14:paraId="51DC524A" w14:textId="77777777" w:rsidR="00AC1C24" w:rsidRPr="00AC1C24" w:rsidRDefault="00AC1C24" w:rsidP="00AC1C24">
      <w:pPr>
        <w:pStyle w:val="ListParagraph"/>
        <w:ind w:left="0"/>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Tier 2 – If you suffer a serious accident-related injury (as defined under the prescribed list of injuries below), which prevents you from continuing with your current employment, you can access an amount equivalent to five times your accrued benefit.</w:t>
      </w:r>
    </w:p>
    <w:p w14:paraId="0C4DB3D5" w14:textId="77777777" w:rsidR="00AC1C24" w:rsidRPr="00AC1C24" w:rsidRDefault="00AC1C24" w:rsidP="00AC1C24">
      <w:pPr>
        <w:pStyle w:val="ListParagraph"/>
        <w:ind w:left="0"/>
        <w:jc w:val="both"/>
        <w:rPr>
          <w:rFonts w:ascii="Arial" w:hAnsi="Arial" w:cs="Arial"/>
          <w:color w:val="414042" w:themeColor="text1"/>
          <w:sz w:val="22"/>
          <w:szCs w:val="22"/>
          <w:lang w:val="en-GB"/>
        </w:rPr>
      </w:pPr>
    </w:p>
    <w:p w14:paraId="1BF8A8C8" w14:textId="77777777" w:rsidR="00AC1C24" w:rsidRPr="00AC1C24" w:rsidRDefault="00AC1C24" w:rsidP="00AC1C24">
      <w:pPr>
        <w:pStyle w:val="ListParagraph"/>
        <w:ind w:left="0"/>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The prescribed list of serious injuries is as follows:</w:t>
      </w:r>
    </w:p>
    <w:p w14:paraId="2D6FAF30" w14:textId="77777777" w:rsidR="00AC1C24" w:rsidRPr="00AC1C24" w:rsidRDefault="00AC1C24" w:rsidP="00AC1C24">
      <w:pPr>
        <w:pStyle w:val="ListParagraph"/>
        <w:ind w:left="0"/>
        <w:jc w:val="both"/>
        <w:rPr>
          <w:rFonts w:ascii="Arial" w:hAnsi="Arial" w:cs="Arial"/>
          <w:color w:val="414042" w:themeColor="text1"/>
          <w:sz w:val="22"/>
          <w:szCs w:val="22"/>
          <w:lang w:val="en-GB"/>
        </w:rPr>
      </w:pPr>
    </w:p>
    <w:p w14:paraId="30A0968F" w14:textId="77777777" w:rsidR="00AC1C24" w:rsidRPr="00AC1C24" w:rsidRDefault="00AC1C24" w:rsidP="00AC1C24">
      <w:pPr>
        <w:pStyle w:val="ListParagraph"/>
        <w:numPr>
          <w:ilvl w:val="0"/>
          <w:numId w:val="2"/>
        </w:num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Loss of, or permanent loss of use of, a limb;</w:t>
      </w:r>
    </w:p>
    <w:p w14:paraId="1BBCC8CA" w14:textId="77777777" w:rsidR="00AC1C24" w:rsidRPr="00AC1C24" w:rsidRDefault="00AC1C24" w:rsidP="00AC1C24">
      <w:pPr>
        <w:pStyle w:val="ListParagraph"/>
        <w:numPr>
          <w:ilvl w:val="0"/>
          <w:numId w:val="2"/>
        </w:num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Loss of, or permanent loss of use of, an entire thumb, finger or toe;</w:t>
      </w:r>
    </w:p>
    <w:p w14:paraId="346FA2E2" w14:textId="77777777" w:rsidR="00AC1C24" w:rsidRPr="00AC1C24" w:rsidRDefault="00AC1C24" w:rsidP="00AC1C24">
      <w:pPr>
        <w:pStyle w:val="ListParagraph"/>
        <w:numPr>
          <w:ilvl w:val="0"/>
          <w:numId w:val="2"/>
        </w:num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Permanent total loss of use of a shoulder, elbow, hip, knee, ankle or wrist;</w:t>
      </w:r>
    </w:p>
    <w:p w14:paraId="39C8861A" w14:textId="77777777" w:rsidR="00AC1C24" w:rsidRPr="00AC1C24" w:rsidRDefault="00AC1C24" w:rsidP="00AC1C24">
      <w:pPr>
        <w:pStyle w:val="ListParagraph"/>
        <w:numPr>
          <w:ilvl w:val="0"/>
          <w:numId w:val="2"/>
        </w:num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Permanent total loss of sight in one or both eyes;</w:t>
      </w:r>
    </w:p>
    <w:p w14:paraId="5CCD70A8" w14:textId="77777777" w:rsidR="00AC1C24" w:rsidRPr="00AC1C24" w:rsidRDefault="00AC1C24" w:rsidP="00AC1C24">
      <w:pPr>
        <w:pStyle w:val="ListParagraph"/>
        <w:numPr>
          <w:ilvl w:val="0"/>
          <w:numId w:val="2"/>
        </w:num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Permanent total loss of hearing in both ears;</w:t>
      </w:r>
    </w:p>
    <w:p w14:paraId="5067B55F" w14:textId="77777777" w:rsidR="00AC1C24" w:rsidRPr="00AC1C24" w:rsidRDefault="00AC1C24" w:rsidP="00AC1C24">
      <w:pPr>
        <w:pStyle w:val="ListParagraph"/>
        <w:numPr>
          <w:ilvl w:val="0"/>
          <w:numId w:val="2"/>
        </w:num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Permanent total loss of speech.</w:t>
      </w:r>
    </w:p>
    <w:p w14:paraId="35A5DD45" w14:textId="77777777" w:rsidR="00AC1C24" w:rsidRPr="00AC1C24" w:rsidRDefault="00AC1C24" w:rsidP="00AC1C24">
      <w:pPr>
        <w:pStyle w:val="ListParagraph"/>
        <w:ind w:left="0"/>
        <w:jc w:val="both"/>
        <w:rPr>
          <w:rFonts w:ascii="Arial" w:hAnsi="Arial" w:cs="Arial"/>
          <w:color w:val="414042" w:themeColor="text1"/>
          <w:sz w:val="22"/>
          <w:szCs w:val="22"/>
          <w:lang w:val="en-GB"/>
        </w:rPr>
      </w:pPr>
    </w:p>
    <w:p w14:paraId="37267F27" w14:textId="77777777" w:rsidR="00AC1C24" w:rsidRPr="00AC1C24" w:rsidRDefault="00AC1C24" w:rsidP="00AC1C24">
      <w:pPr>
        <w:pStyle w:val="ListParagraph"/>
        <w:ind w:left="0"/>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In support of your application, you will need to submit evidence of your loss of employment, together with medical evidence in the form of a letter from your General Practitioner or treating Consultant, outlining your accident-related injury.</w:t>
      </w:r>
      <w:r>
        <w:rPr>
          <w:rFonts w:ascii="Arial" w:hAnsi="Arial" w:cs="Arial"/>
          <w:color w:val="414042" w:themeColor="text1"/>
          <w:sz w:val="22"/>
          <w:szCs w:val="22"/>
          <w:lang w:val="en-GB"/>
        </w:rPr>
        <w:t xml:space="preserve"> (</w:t>
      </w:r>
      <w:r w:rsidRPr="00AC1C24">
        <w:rPr>
          <w:rFonts w:ascii="Arial" w:hAnsi="Arial" w:cs="Arial"/>
          <w:color w:val="414042" w:themeColor="text1"/>
          <w:sz w:val="22"/>
          <w:szCs w:val="22"/>
          <w:lang w:val="en-GB"/>
        </w:rPr>
        <w:t>If you are pursuing a personal injury claim arising out the accident, relevant medical evidence may be available to you through the lawyer acting in your case.</w:t>
      </w:r>
      <w:r>
        <w:rPr>
          <w:rFonts w:ascii="Arial" w:hAnsi="Arial" w:cs="Arial"/>
          <w:color w:val="414042" w:themeColor="text1"/>
          <w:sz w:val="22"/>
          <w:szCs w:val="22"/>
          <w:lang w:val="en-GB"/>
        </w:rPr>
        <w:t>)</w:t>
      </w:r>
    </w:p>
    <w:p w14:paraId="5AE8C1E6" w14:textId="77777777" w:rsidR="00AC1C24" w:rsidRPr="00AC1C24" w:rsidRDefault="00AC1C24" w:rsidP="00AC1C24">
      <w:pPr>
        <w:pStyle w:val="ListParagraph"/>
        <w:ind w:left="0"/>
        <w:jc w:val="both"/>
        <w:rPr>
          <w:rFonts w:ascii="Arial" w:hAnsi="Arial" w:cs="Arial"/>
          <w:color w:val="414042" w:themeColor="text1"/>
          <w:sz w:val="22"/>
          <w:szCs w:val="22"/>
          <w:lang w:val="en-GB"/>
        </w:rPr>
      </w:pPr>
    </w:p>
    <w:p w14:paraId="2E638061" w14:textId="77777777" w:rsidR="00AC1C24" w:rsidRPr="00AC1C24" w:rsidRDefault="00AC1C24" w:rsidP="00AC1C24">
      <w:pPr>
        <w:pStyle w:val="ListParagraph"/>
        <w:ind w:left="0"/>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The union reserves the right to seek any additional supporting evidence we may need and to postpone the payment of benefits until such time that we have enough evidence to determine what level of benefit is payable.</w:t>
      </w:r>
    </w:p>
    <w:p w14:paraId="3A40CB53" w14:textId="77777777" w:rsidR="00AC1C24" w:rsidRPr="00AC1C24" w:rsidRDefault="00AC1C24" w:rsidP="00AC1C24">
      <w:pPr>
        <w:pStyle w:val="ListParagraph"/>
        <w:ind w:left="0"/>
        <w:jc w:val="both"/>
        <w:rPr>
          <w:rFonts w:ascii="Arial" w:hAnsi="Arial" w:cs="Arial"/>
          <w:color w:val="414042" w:themeColor="text1"/>
          <w:sz w:val="22"/>
          <w:szCs w:val="22"/>
          <w:lang w:val="en-GB"/>
        </w:rPr>
      </w:pPr>
    </w:p>
    <w:p w14:paraId="62C510EF" w14:textId="77777777" w:rsidR="00AC1C24" w:rsidRPr="00AC1C24" w:rsidRDefault="00AC1C24" w:rsidP="00AC1C24">
      <w:pPr>
        <w:pStyle w:val="ListParagraph"/>
        <w:ind w:left="0"/>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 xml:space="preserve">If you receive a payment under this benefit, your </w:t>
      </w:r>
      <w:proofErr w:type="spellStart"/>
      <w:r>
        <w:rPr>
          <w:rFonts w:ascii="Arial" w:hAnsi="Arial" w:cs="Arial"/>
          <w:color w:val="414042" w:themeColor="text1"/>
          <w:sz w:val="22"/>
          <w:szCs w:val="22"/>
          <w:lang w:val="en-GB"/>
        </w:rPr>
        <w:t>LifeChange</w:t>
      </w:r>
      <w:proofErr w:type="spellEnd"/>
      <w:r>
        <w:rPr>
          <w:rFonts w:ascii="Arial" w:hAnsi="Arial" w:cs="Arial"/>
          <w:color w:val="414042" w:themeColor="text1"/>
          <w:sz w:val="22"/>
          <w:szCs w:val="22"/>
          <w:lang w:val="en-GB"/>
        </w:rPr>
        <w:t xml:space="preserve"> benefit</w:t>
      </w:r>
      <w:r w:rsidRPr="00AC1C24">
        <w:rPr>
          <w:rFonts w:ascii="Arial" w:hAnsi="Arial" w:cs="Arial"/>
          <w:color w:val="414042" w:themeColor="text1"/>
          <w:sz w:val="22"/>
          <w:szCs w:val="22"/>
          <w:lang w:val="en-GB"/>
        </w:rPr>
        <w:t xml:space="preserve"> accrual amount will reduce to a nil balance, but will continue to accrue at the appropriate rate thereafter.</w:t>
      </w:r>
    </w:p>
    <w:p w14:paraId="3D277C3D" w14:textId="77777777" w:rsidR="00AC1C24" w:rsidRPr="00AC1C24" w:rsidRDefault="00AC1C24" w:rsidP="00AC1C24">
      <w:pPr>
        <w:pStyle w:val="ListParagraph"/>
        <w:ind w:left="0"/>
        <w:jc w:val="both"/>
        <w:rPr>
          <w:rFonts w:ascii="Arial" w:hAnsi="Arial" w:cs="Arial"/>
          <w:color w:val="414042" w:themeColor="text1"/>
          <w:sz w:val="22"/>
          <w:szCs w:val="22"/>
          <w:lang w:val="en-GB"/>
        </w:rPr>
      </w:pPr>
    </w:p>
    <w:p w14:paraId="2ED5FAB7"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 xml:space="preserve">The effective start date of the union’s </w:t>
      </w:r>
      <w:proofErr w:type="spellStart"/>
      <w:r>
        <w:rPr>
          <w:rFonts w:ascii="Arial" w:hAnsi="Arial" w:cs="Arial"/>
          <w:color w:val="414042" w:themeColor="text1"/>
          <w:sz w:val="22"/>
          <w:szCs w:val="22"/>
          <w:lang w:val="en-GB"/>
        </w:rPr>
        <w:t>LifeChange</w:t>
      </w:r>
      <w:proofErr w:type="spellEnd"/>
      <w:r>
        <w:rPr>
          <w:rFonts w:ascii="Arial" w:hAnsi="Arial" w:cs="Arial"/>
          <w:color w:val="414042" w:themeColor="text1"/>
          <w:sz w:val="22"/>
          <w:szCs w:val="22"/>
          <w:lang w:val="en-GB"/>
        </w:rPr>
        <w:t xml:space="preserve"> benefit</w:t>
      </w:r>
      <w:r w:rsidRPr="00AC1C24">
        <w:rPr>
          <w:rFonts w:ascii="Arial" w:hAnsi="Arial" w:cs="Arial"/>
          <w:color w:val="414042" w:themeColor="text1"/>
          <w:sz w:val="22"/>
          <w:szCs w:val="22"/>
          <w:lang w:val="en-GB"/>
        </w:rPr>
        <w:t xml:space="preserve"> is 1</w:t>
      </w:r>
      <w:r w:rsidRPr="00AC1C24">
        <w:rPr>
          <w:rFonts w:ascii="Arial" w:hAnsi="Arial" w:cs="Arial"/>
          <w:color w:val="414042" w:themeColor="text1"/>
          <w:sz w:val="22"/>
          <w:szCs w:val="22"/>
          <w:vertAlign w:val="superscript"/>
          <w:lang w:val="en-GB"/>
        </w:rPr>
        <w:t>st</w:t>
      </w:r>
      <w:r w:rsidRPr="00AC1C24">
        <w:rPr>
          <w:rFonts w:ascii="Arial" w:hAnsi="Arial" w:cs="Arial"/>
          <w:color w:val="414042" w:themeColor="text1"/>
          <w:sz w:val="22"/>
          <w:szCs w:val="22"/>
          <w:lang w:val="en-GB"/>
        </w:rPr>
        <w:t xml:space="preserve"> January 2019.</w:t>
      </w:r>
      <w:r>
        <w:rPr>
          <w:rFonts w:ascii="Arial" w:hAnsi="Arial" w:cs="Arial"/>
          <w:color w:val="414042" w:themeColor="text1"/>
          <w:sz w:val="22"/>
          <w:szCs w:val="22"/>
          <w:lang w:val="en-GB"/>
        </w:rPr>
        <w:t xml:space="preserve"> </w:t>
      </w:r>
      <w:r w:rsidRPr="00AC1C24">
        <w:rPr>
          <w:rFonts w:ascii="Arial" w:hAnsi="Arial" w:cs="Arial"/>
          <w:color w:val="414042" w:themeColor="text1"/>
          <w:sz w:val="22"/>
          <w:szCs w:val="22"/>
          <w:lang w:val="en-GB"/>
        </w:rPr>
        <w:t>In relation to the accident-related injury element of the benefit, applications will only be considered where the index accident and the loss of employment occur after the effective start date.</w:t>
      </w:r>
    </w:p>
    <w:p w14:paraId="62000E0D" w14:textId="77777777" w:rsidR="00AC1C24" w:rsidRPr="00AC1C24" w:rsidRDefault="00AC1C24" w:rsidP="00AC1C24">
      <w:pPr>
        <w:pStyle w:val="ListParagraph"/>
        <w:ind w:left="0"/>
        <w:jc w:val="both"/>
        <w:rPr>
          <w:rFonts w:ascii="Arial" w:hAnsi="Arial" w:cs="Arial"/>
          <w:color w:val="414042" w:themeColor="text1"/>
          <w:sz w:val="22"/>
          <w:szCs w:val="22"/>
          <w:lang w:val="en-GB"/>
        </w:rPr>
      </w:pPr>
    </w:p>
    <w:p w14:paraId="3728052E" w14:textId="77777777" w:rsidR="00AC1C24" w:rsidRPr="00AC1C24" w:rsidRDefault="00AC1C24" w:rsidP="00AC1C24">
      <w:pPr>
        <w:jc w:val="both"/>
        <w:rPr>
          <w:rFonts w:ascii="Arial" w:hAnsi="Arial" w:cs="Arial"/>
          <w:b/>
          <w:color w:val="414042" w:themeColor="text1"/>
          <w:sz w:val="22"/>
          <w:szCs w:val="22"/>
          <w:lang w:val="en-GB"/>
        </w:rPr>
      </w:pPr>
      <w:r>
        <w:rPr>
          <w:rFonts w:ascii="Arial" w:hAnsi="Arial" w:cs="Arial"/>
          <w:b/>
          <w:color w:val="414042" w:themeColor="text1"/>
          <w:sz w:val="22"/>
          <w:szCs w:val="22"/>
          <w:lang w:val="en-GB"/>
        </w:rPr>
        <w:t>65</w:t>
      </w:r>
      <w:r w:rsidRPr="00AC1C24">
        <w:rPr>
          <w:rFonts w:ascii="Arial" w:hAnsi="Arial" w:cs="Arial"/>
          <w:b/>
          <w:color w:val="414042" w:themeColor="text1"/>
          <w:sz w:val="22"/>
          <w:szCs w:val="22"/>
          <w:vertAlign w:val="superscript"/>
          <w:lang w:val="en-GB"/>
        </w:rPr>
        <w:t>th</w:t>
      </w:r>
      <w:r>
        <w:rPr>
          <w:rFonts w:ascii="Arial" w:hAnsi="Arial" w:cs="Arial"/>
          <w:b/>
          <w:color w:val="414042" w:themeColor="text1"/>
          <w:sz w:val="22"/>
          <w:szCs w:val="22"/>
          <w:lang w:val="en-GB"/>
        </w:rPr>
        <w:t xml:space="preserve"> Birthday Bonus</w:t>
      </w:r>
    </w:p>
    <w:p w14:paraId="155B843D" w14:textId="77777777" w:rsidR="00AC1C24" w:rsidRPr="00AC1C24" w:rsidRDefault="00AC1C24" w:rsidP="00AC1C24">
      <w:pPr>
        <w:pStyle w:val="ListParagraph"/>
        <w:rPr>
          <w:rFonts w:ascii="Arial" w:hAnsi="Arial" w:cs="Arial"/>
          <w:color w:val="414042" w:themeColor="text1"/>
          <w:sz w:val="22"/>
          <w:szCs w:val="22"/>
          <w:lang w:val="en-GB"/>
        </w:rPr>
      </w:pPr>
    </w:p>
    <w:p w14:paraId="72ECD96B"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When you reach the age of 65, you can access 10% of your accrued benefit.</w:t>
      </w:r>
    </w:p>
    <w:p w14:paraId="035DE618" w14:textId="77777777" w:rsidR="00AC1C24" w:rsidRPr="00AC1C24" w:rsidRDefault="00AC1C24" w:rsidP="00AC1C24">
      <w:pPr>
        <w:jc w:val="both"/>
        <w:rPr>
          <w:rFonts w:ascii="Arial" w:hAnsi="Arial" w:cs="Arial"/>
          <w:color w:val="414042" w:themeColor="text1"/>
          <w:sz w:val="22"/>
          <w:szCs w:val="22"/>
          <w:lang w:val="en-GB"/>
        </w:rPr>
      </w:pPr>
    </w:p>
    <w:p w14:paraId="4450E2E3"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This is optional, and if you choose not to access the benefit when you reach the age of 65, your accrual amount will remain unaffected and can be used for other purposes at a later date.</w:t>
      </w:r>
    </w:p>
    <w:p w14:paraId="6E1CF2D5" w14:textId="77777777" w:rsidR="00AC1C24" w:rsidRPr="00AC1C24" w:rsidRDefault="00AC1C24" w:rsidP="00AC1C24">
      <w:pPr>
        <w:jc w:val="both"/>
        <w:rPr>
          <w:rFonts w:ascii="Arial" w:hAnsi="Arial" w:cs="Arial"/>
          <w:color w:val="414042" w:themeColor="text1"/>
          <w:sz w:val="22"/>
          <w:szCs w:val="22"/>
          <w:lang w:val="en-GB"/>
        </w:rPr>
      </w:pPr>
    </w:p>
    <w:p w14:paraId="679CC372"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Whether you choose to access this part of the benefit or not, your benefit will continue to accrue beyond the age of 65 at the normal rate.</w:t>
      </w:r>
    </w:p>
    <w:p w14:paraId="0402E62D" w14:textId="77777777" w:rsidR="00AC1C24" w:rsidRPr="00AC1C24" w:rsidRDefault="00AC1C24" w:rsidP="00AC1C24">
      <w:pPr>
        <w:jc w:val="both"/>
        <w:rPr>
          <w:rFonts w:ascii="Arial" w:hAnsi="Arial" w:cs="Arial"/>
          <w:color w:val="414042" w:themeColor="text1"/>
          <w:sz w:val="22"/>
          <w:szCs w:val="22"/>
          <w:lang w:val="en-GB"/>
        </w:rPr>
      </w:pPr>
    </w:p>
    <w:p w14:paraId="7E450630"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If you choose to access this part of the benefit when you reach the age of 65, you must submit your application to the union within 12 months of your 65</w:t>
      </w:r>
      <w:r w:rsidRPr="00AC1C24">
        <w:rPr>
          <w:rFonts w:ascii="Arial" w:hAnsi="Arial" w:cs="Arial"/>
          <w:color w:val="414042" w:themeColor="text1"/>
          <w:sz w:val="22"/>
          <w:szCs w:val="22"/>
          <w:vertAlign w:val="superscript"/>
          <w:lang w:val="en-GB"/>
        </w:rPr>
        <w:t>th</w:t>
      </w:r>
      <w:r w:rsidRPr="00AC1C24">
        <w:rPr>
          <w:rFonts w:ascii="Arial" w:hAnsi="Arial" w:cs="Arial"/>
          <w:color w:val="414042" w:themeColor="text1"/>
          <w:sz w:val="22"/>
          <w:szCs w:val="22"/>
          <w:lang w:val="en-GB"/>
        </w:rPr>
        <w:t xml:space="preserve"> birthday.  If you don’t submit your application within this time, you won’t be able to do so later, and your benefit will simply remain where it is, unaffected, and will continue to accrue. </w:t>
      </w:r>
    </w:p>
    <w:p w14:paraId="390B6855" w14:textId="77777777" w:rsidR="00AC1C24" w:rsidRPr="00AC1C24" w:rsidRDefault="00AC1C24" w:rsidP="00AC1C24">
      <w:pPr>
        <w:jc w:val="both"/>
        <w:rPr>
          <w:rFonts w:ascii="Arial" w:hAnsi="Arial" w:cs="Arial"/>
          <w:color w:val="414042" w:themeColor="text1"/>
          <w:sz w:val="22"/>
          <w:szCs w:val="22"/>
          <w:lang w:val="en-GB"/>
        </w:rPr>
      </w:pPr>
    </w:p>
    <w:p w14:paraId="05AE5954"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 xml:space="preserve">The effective start date of the union’s </w:t>
      </w:r>
      <w:proofErr w:type="spellStart"/>
      <w:r>
        <w:rPr>
          <w:rFonts w:ascii="Arial" w:hAnsi="Arial" w:cs="Arial"/>
          <w:color w:val="414042" w:themeColor="text1"/>
          <w:sz w:val="22"/>
          <w:szCs w:val="22"/>
          <w:lang w:val="en-GB"/>
        </w:rPr>
        <w:t>LifeChange</w:t>
      </w:r>
      <w:proofErr w:type="spellEnd"/>
      <w:r>
        <w:rPr>
          <w:rFonts w:ascii="Arial" w:hAnsi="Arial" w:cs="Arial"/>
          <w:color w:val="414042" w:themeColor="text1"/>
          <w:sz w:val="22"/>
          <w:szCs w:val="22"/>
          <w:lang w:val="en-GB"/>
        </w:rPr>
        <w:t xml:space="preserve"> benefit</w:t>
      </w:r>
      <w:r w:rsidRPr="00AC1C24">
        <w:rPr>
          <w:rFonts w:ascii="Arial" w:hAnsi="Arial" w:cs="Arial"/>
          <w:color w:val="414042" w:themeColor="text1"/>
          <w:sz w:val="22"/>
          <w:szCs w:val="22"/>
          <w:lang w:val="en-GB"/>
        </w:rPr>
        <w:t xml:space="preserve"> is 1</w:t>
      </w:r>
      <w:r w:rsidRPr="00AC1C24">
        <w:rPr>
          <w:rFonts w:ascii="Arial" w:hAnsi="Arial" w:cs="Arial"/>
          <w:color w:val="414042" w:themeColor="text1"/>
          <w:sz w:val="22"/>
          <w:szCs w:val="22"/>
          <w:vertAlign w:val="superscript"/>
          <w:lang w:val="en-GB"/>
        </w:rPr>
        <w:t>st</w:t>
      </w:r>
      <w:r w:rsidRPr="00AC1C24">
        <w:rPr>
          <w:rFonts w:ascii="Arial" w:hAnsi="Arial" w:cs="Arial"/>
          <w:color w:val="414042" w:themeColor="text1"/>
          <w:sz w:val="22"/>
          <w:szCs w:val="22"/>
          <w:lang w:val="en-GB"/>
        </w:rPr>
        <w:t xml:space="preserve"> January 2019.</w:t>
      </w:r>
    </w:p>
    <w:p w14:paraId="0CA593D5" w14:textId="77777777" w:rsidR="00AC1C24" w:rsidRPr="00AC1C24" w:rsidRDefault="00AC1C24" w:rsidP="00AC1C24">
      <w:pPr>
        <w:jc w:val="both"/>
        <w:rPr>
          <w:rFonts w:ascii="Arial" w:hAnsi="Arial" w:cs="Arial"/>
          <w:color w:val="414042" w:themeColor="text1"/>
          <w:sz w:val="22"/>
          <w:szCs w:val="22"/>
          <w:lang w:val="en-GB"/>
        </w:rPr>
      </w:pPr>
    </w:p>
    <w:p w14:paraId="4724FB37"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In relation to the age-related element of the benefit, applications will only be considered where the relevant age is reached after the effective start date.</w:t>
      </w:r>
    </w:p>
    <w:p w14:paraId="70C64698" w14:textId="77777777" w:rsidR="00AC1C24" w:rsidRPr="00AC1C24" w:rsidRDefault="00AC1C24" w:rsidP="00AC1C24">
      <w:pPr>
        <w:pStyle w:val="ListParagraph"/>
        <w:rPr>
          <w:rFonts w:ascii="Arial" w:hAnsi="Arial" w:cs="Arial"/>
          <w:color w:val="414042" w:themeColor="text1"/>
          <w:sz w:val="22"/>
          <w:szCs w:val="22"/>
          <w:lang w:val="en-GB"/>
        </w:rPr>
      </w:pPr>
    </w:p>
    <w:p w14:paraId="018F185A" w14:textId="77777777" w:rsidR="00AC1C24" w:rsidRPr="00AC1C24" w:rsidRDefault="00AC1C24" w:rsidP="00AC1C24">
      <w:pPr>
        <w:jc w:val="both"/>
        <w:rPr>
          <w:rFonts w:ascii="Arial" w:hAnsi="Arial" w:cs="Arial"/>
          <w:b/>
          <w:color w:val="414042" w:themeColor="text1"/>
          <w:sz w:val="22"/>
          <w:szCs w:val="22"/>
          <w:lang w:val="en-GB"/>
        </w:rPr>
      </w:pPr>
      <w:r>
        <w:rPr>
          <w:rFonts w:ascii="Arial" w:hAnsi="Arial" w:cs="Arial"/>
          <w:b/>
          <w:color w:val="414042" w:themeColor="text1"/>
          <w:sz w:val="22"/>
          <w:szCs w:val="22"/>
          <w:lang w:val="en-GB"/>
        </w:rPr>
        <w:t>Bereavement benefit</w:t>
      </w:r>
    </w:p>
    <w:p w14:paraId="69A5F428" w14:textId="77777777" w:rsidR="00AC1C24" w:rsidRPr="00AC1C24" w:rsidRDefault="00AC1C24" w:rsidP="00AC1C24">
      <w:pPr>
        <w:jc w:val="both"/>
        <w:rPr>
          <w:rFonts w:ascii="Arial" w:hAnsi="Arial" w:cs="Arial"/>
          <w:color w:val="414042" w:themeColor="text1"/>
          <w:sz w:val="22"/>
          <w:szCs w:val="22"/>
          <w:lang w:val="en-GB"/>
        </w:rPr>
      </w:pPr>
    </w:p>
    <w:p w14:paraId="1E949CF8"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 xml:space="preserve">If the worst happens and your spouse/partner or child under the age of 18 passes away, you can access 50% of the amount accrued under your </w:t>
      </w:r>
      <w:proofErr w:type="spellStart"/>
      <w:r>
        <w:rPr>
          <w:rFonts w:ascii="Arial" w:hAnsi="Arial" w:cs="Arial"/>
          <w:color w:val="414042" w:themeColor="text1"/>
          <w:sz w:val="22"/>
          <w:szCs w:val="22"/>
          <w:lang w:val="en-GB"/>
        </w:rPr>
        <w:t>LifeChange</w:t>
      </w:r>
      <w:proofErr w:type="spellEnd"/>
      <w:r>
        <w:rPr>
          <w:rFonts w:ascii="Arial" w:hAnsi="Arial" w:cs="Arial"/>
          <w:color w:val="414042" w:themeColor="text1"/>
          <w:sz w:val="22"/>
          <w:szCs w:val="22"/>
          <w:lang w:val="en-GB"/>
        </w:rPr>
        <w:t xml:space="preserve"> benefit</w:t>
      </w:r>
      <w:r w:rsidRPr="00AC1C24">
        <w:rPr>
          <w:rFonts w:ascii="Arial" w:hAnsi="Arial" w:cs="Arial"/>
          <w:color w:val="414042" w:themeColor="text1"/>
          <w:sz w:val="22"/>
          <w:szCs w:val="22"/>
          <w:lang w:val="en-GB"/>
        </w:rPr>
        <w:t>, to assist you with the funeral costs.</w:t>
      </w:r>
    </w:p>
    <w:p w14:paraId="46568D64" w14:textId="77777777" w:rsidR="00AC1C24" w:rsidRPr="00AC1C24" w:rsidRDefault="00AC1C24" w:rsidP="00AC1C24">
      <w:pPr>
        <w:jc w:val="both"/>
        <w:rPr>
          <w:rFonts w:ascii="Arial" w:hAnsi="Arial" w:cs="Arial"/>
          <w:color w:val="414042" w:themeColor="text1"/>
          <w:sz w:val="22"/>
          <w:szCs w:val="22"/>
          <w:lang w:val="en-GB"/>
        </w:rPr>
      </w:pPr>
    </w:p>
    <w:p w14:paraId="017B111F"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You will need to submit evidence in support of your application.</w:t>
      </w:r>
    </w:p>
    <w:p w14:paraId="694C72EE" w14:textId="77777777" w:rsidR="00AC1C24" w:rsidRPr="00AC1C24" w:rsidRDefault="00AC1C24" w:rsidP="00AC1C24">
      <w:pPr>
        <w:jc w:val="both"/>
        <w:rPr>
          <w:rFonts w:ascii="Arial" w:hAnsi="Arial" w:cs="Arial"/>
          <w:color w:val="414042" w:themeColor="text1"/>
          <w:sz w:val="22"/>
          <w:szCs w:val="22"/>
          <w:lang w:val="en-GB"/>
        </w:rPr>
      </w:pPr>
    </w:p>
    <w:p w14:paraId="34E1F5CC"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If you are claiming following the death of your spouse, you will need to provide a copy of the deceased’s death certificate and a copy of your marriage certificate.</w:t>
      </w:r>
    </w:p>
    <w:p w14:paraId="5B9F502D" w14:textId="77777777" w:rsidR="00AC1C24" w:rsidRPr="00AC1C24" w:rsidRDefault="00AC1C24" w:rsidP="00AC1C24">
      <w:pPr>
        <w:jc w:val="both"/>
        <w:rPr>
          <w:rFonts w:ascii="Arial" w:hAnsi="Arial" w:cs="Arial"/>
          <w:color w:val="414042" w:themeColor="text1"/>
          <w:sz w:val="22"/>
          <w:szCs w:val="22"/>
          <w:lang w:val="en-GB"/>
        </w:rPr>
      </w:pPr>
    </w:p>
    <w:p w14:paraId="09D3A99D"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 xml:space="preserve">If you are claiming following the death of your partner, you will need to provide a copy of the deceased’s death certificate and evidence of financial dependence, for example a joint bank account statement or a utility bill.  </w:t>
      </w:r>
    </w:p>
    <w:p w14:paraId="181EA8A8" w14:textId="77777777" w:rsidR="00AC1C24" w:rsidRPr="00AC1C24" w:rsidRDefault="00AC1C24" w:rsidP="00AC1C24">
      <w:pPr>
        <w:jc w:val="both"/>
        <w:rPr>
          <w:rFonts w:ascii="Arial" w:hAnsi="Arial" w:cs="Arial"/>
          <w:color w:val="414042" w:themeColor="text1"/>
          <w:sz w:val="22"/>
          <w:szCs w:val="22"/>
          <w:lang w:val="en-GB"/>
        </w:rPr>
      </w:pPr>
    </w:p>
    <w:p w14:paraId="6B38E67B"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If you are claiming following the death of a child under the age of 18, you will need to provide a copy of the deceased’s birth certificate and death certificate.</w:t>
      </w:r>
    </w:p>
    <w:p w14:paraId="00EEF865" w14:textId="77777777" w:rsidR="00AC1C24" w:rsidRPr="00AC1C24" w:rsidRDefault="00AC1C24" w:rsidP="00AC1C24">
      <w:pPr>
        <w:jc w:val="both"/>
        <w:rPr>
          <w:rFonts w:ascii="Arial" w:hAnsi="Arial" w:cs="Arial"/>
          <w:color w:val="414042" w:themeColor="text1"/>
          <w:sz w:val="22"/>
          <w:szCs w:val="22"/>
          <w:lang w:val="en-GB"/>
        </w:rPr>
      </w:pPr>
    </w:p>
    <w:p w14:paraId="6ABBE9F8"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 xml:space="preserve">The effective start date of the union’s </w:t>
      </w:r>
      <w:proofErr w:type="spellStart"/>
      <w:r>
        <w:rPr>
          <w:rFonts w:ascii="Arial" w:hAnsi="Arial" w:cs="Arial"/>
          <w:color w:val="414042" w:themeColor="text1"/>
          <w:sz w:val="22"/>
          <w:szCs w:val="22"/>
          <w:lang w:val="en-GB"/>
        </w:rPr>
        <w:t>LifeChange</w:t>
      </w:r>
      <w:proofErr w:type="spellEnd"/>
      <w:r>
        <w:rPr>
          <w:rFonts w:ascii="Arial" w:hAnsi="Arial" w:cs="Arial"/>
          <w:color w:val="414042" w:themeColor="text1"/>
          <w:sz w:val="22"/>
          <w:szCs w:val="22"/>
          <w:lang w:val="en-GB"/>
        </w:rPr>
        <w:t xml:space="preserve"> benefit</w:t>
      </w:r>
      <w:r w:rsidRPr="00AC1C24">
        <w:rPr>
          <w:rFonts w:ascii="Arial" w:hAnsi="Arial" w:cs="Arial"/>
          <w:color w:val="414042" w:themeColor="text1"/>
          <w:sz w:val="22"/>
          <w:szCs w:val="22"/>
          <w:lang w:val="en-GB"/>
        </w:rPr>
        <w:t xml:space="preserve"> is 1</w:t>
      </w:r>
      <w:r w:rsidRPr="00AC1C24">
        <w:rPr>
          <w:rFonts w:ascii="Arial" w:hAnsi="Arial" w:cs="Arial"/>
          <w:color w:val="414042" w:themeColor="text1"/>
          <w:sz w:val="22"/>
          <w:szCs w:val="22"/>
          <w:vertAlign w:val="superscript"/>
          <w:lang w:val="en-GB"/>
        </w:rPr>
        <w:t>st</w:t>
      </w:r>
      <w:r w:rsidRPr="00AC1C24">
        <w:rPr>
          <w:rFonts w:ascii="Arial" w:hAnsi="Arial" w:cs="Arial"/>
          <w:color w:val="414042" w:themeColor="text1"/>
          <w:sz w:val="22"/>
          <w:szCs w:val="22"/>
          <w:lang w:val="en-GB"/>
        </w:rPr>
        <w:t xml:space="preserve"> January 2019.</w:t>
      </w:r>
    </w:p>
    <w:p w14:paraId="460BC089" w14:textId="77777777" w:rsidR="00AC1C24" w:rsidRPr="00AC1C24" w:rsidRDefault="00AC1C24" w:rsidP="00AC1C24">
      <w:pPr>
        <w:jc w:val="both"/>
        <w:rPr>
          <w:rFonts w:ascii="Arial" w:hAnsi="Arial" w:cs="Arial"/>
          <w:color w:val="414042" w:themeColor="text1"/>
          <w:sz w:val="22"/>
          <w:szCs w:val="22"/>
          <w:lang w:val="en-GB"/>
        </w:rPr>
      </w:pPr>
    </w:p>
    <w:p w14:paraId="4BE62D39"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In relation to the death of a spouse/partner/child element of the benefit, applications will only be considered where the relevant date of death occurs after the effective start date.</w:t>
      </w:r>
    </w:p>
    <w:p w14:paraId="5861BB4C" w14:textId="77777777" w:rsidR="00AC1C24" w:rsidRDefault="00AC1C24" w:rsidP="00AC1C24">
      <w:pPr>
        <w:jc w:val="both"/>
        <w:rPr>
          <w:rFonts w:ascii="Arial" w:hAnsi="Arial" w:cs="Arial"/>
          <w:color w:val="414042" w:themeColor="text1"/>
          <w:sz w:val="22"/>
          <w:szCs w:val="22"/>
          <w:lang w:val="en-GB"/>
        </w:rPr>
      </w:pPr>
    </w:p>
    <w:p w14:paraId="385B3969"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 xml:space="preserve">Your next of kin will be able to access the amount accrued under your </w:t>
      </w:r>
      <w:proofErr w:type="spellStart"/>
      <w:r>
        <w:rPr>
          <w:rFonts w:ascii="Arial" w:hAnsi="Arial" w:cs="Arial"/>
          <w:color w:val="414042" w:themeColor="text1"/>
          <w:sz w:val="22"/>
          <w:szCs w:val="22"/>
          <w:lang w:val="en-GB"/>
        </w:rPr>
        <w:t>LifeChange</w:t>
      </w:r>
      <w:proofErr w:type="spellEnd"/>
      <w:r>
        <w:rPr>
          <w:rFonts w:ascii="Arial" w:hAnsi="Arial" w:cs="Arial"/>
          <w:color w:val="414042" w:themeColor="text1"/>
          <w:sz w:val="22"/>
          <w:szCs w:val="22"/>
          <w:lang w:val="en-GB"/>
        </w:rPr>
        <w:t xml:space="preserve"> benefit</w:t>
      </w:r>
      <w:r w:rsidRPr="00AC1C24">
        <w:rPr>
          <w:rFonts w:ascii="Arial" w:hAnsi="Arial" w:cs="Arial"/>
          <w:color w:val="414042" w:themeColor="text1"/>
          <w:sz w:val="22"/>
          <w:szCs w:val="22"/>
          <w:lang w:val="en-GB"/>
        </w:rPr>
        <w:t xml:space="preserve"> after you die, to assist them at that very difficult time.</w:t>
      </w:r>
    </w:p>
    <w:p w14:paraId="1EB65314" w14:textId="77777777" w:rsidR="00AC1C24" w:rsidRPr="00AC1C24" w:rsidRDefault="00AC1C24" w:rsidP="00AC1C24">
      <w:pPr>
        <w:jc w:val="both"/>
        <w:rPr>
          <w:rFonts w:ascii="Arial" w:hAnsi="Arial" w:cs="Arial"/>
          <w:color w:val="414042" w:themeColor="text1"/>
          <w:sz w:val="22"/>
          <w:szCs w:val="22"/>
          <w:lang w:val="en-GB"/>
        </w:rPr>
      </w:pPr>
    </w:p>
    <w:p w14:paraId="539DE940"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The amount of benefit available will depend on how much you have accrued during your membership with the union, and on what payments you have received, if any, during your lifetime, in regard to the other aspects of the benefit, listed above.</w:t>
      </w:r>
    </w:p>
    <w:p w14:paraId="6C0A24EC" w14:textId="77777777" w:rsidR="00AC1C24" w:rsidRPr="00AC1C24" w:rsidRDefault="00AC1C24" w:rsidP="00AC1C24">
      <w:pPr>
        <w:jc w:val="both"/>
        <w:rPr>
          <w:rFonts w:ascii="Arial" w:hAnsi="Arial" w:cs="Arial"/>
          <w:color w:val="414042" w:themeColor="text1"/>
          <w:sz w:val="22"/>
          <w:szCs w:val="22"/>
          <w:lang w:val="en-GB"/>
        </w:rPr>
      </w:pPr>
    </w:p>
    <w:p w14:paraId="5C37686B" w14:textId="77777777" w:rsidR="00AC1C24" w:rsidRPr="00AC1C24" w:rsidRDefault="00AC1C24" w:rsidP="00AC1C24">
      <w:pPr>
        <w:jc w:val="both"/>
        <w:rPr>
          <w:rFonts w:ascii="Arial" w:hAnsi="Arial" w:cs="Arial"/>
          <w:color w:val="414042" w:themeColor="text1"/>
          <w:sz w:val="22"/>
          <w:szCs w:val="22"/>
          <w:lang w:val="en-GB"/>
        </w:rPr>
      </w:pPr>
      <w:r w:rsidRPr="00AC1C24">
        <w:rPr>
          <w:rFonts w:ascii="Arial" w:hAnsi="Arial" w:cs="Arial"/>
          <w:color w:val="414042" w:themeColor="text1"/>
          <w:sz w:val="22"/>
          <w:szCs w:val="22"/>
          <w:lang w:val="en-GB"/>
        </w:rPr>
        <w:t>Your next of kin will need to submit evidence in support of their application, in the form of a death certificate.</w:t>
      </w:r>
    </w:p>
    <w:p w14:paraId="54ADC648" w14:textId="77777777" w:rsidR="00AC1C24" w:rsidRPr="00AC1C24" w:rsidRDefault="00AC1C24" w:rsidP="00AC1C24">
      <w:pPr>
        <w:jc w:val="both"/>
        <w:rPr>
          <w:rFonts w:ascii="Arial" w:hAnsi="Arial" w:cs="Arial"/>
          <w:color w:val="414042" w:themeColor="text1"/>
          <w:sz w:val="22"/>
          <w:szCs w:val="22"/>
          <w:lang w:val="en-GB"/>
        </w:rPr>
      </w:pPr>
    </w:p>
    <w:p w14:paraId="24A50BC6" w14:textId="77777777" w:rsidR="00AC1C24" w:rsidRPr="00AC1C24" w:rsidRDefault="00AC1C24" w:rsidP="00AC1C24">
      <w:pPr>
        <w:jc w:val="both"/>
        <w:rPr>
          <w:rFonts w:ascii="Arial" w:hAnsi="Arial" w:cs="Arial"/>
          <w:color w:val="414042" w:themeColor="text1"/>
          <w:sz w:val="10"/>
          <w:szCs w:val="10"/>
          <w:lang w:val="en-GB"/>
        </w:rPr>
      </w:pPr>
      <w:r w:rsidRPr="00AC1C24">
        <w:rPr>
          <w:rFonts w:ascii="Arial" w:hAnsi="Arial" w:cs="Arial"/>
          <w:color w:val="414042" w:themeColor="text1"/>
          <w:sz w:val="22"/>
          <w:szCs w:val="22"/>
          <w:lang w:val="en-GB"/>
        </w:rPr>
        <w:t>In relation to death of a member, where the date of death precedes the effective start date, the member’s entitlement to the union’s former Bereavement Benefit will remain unaffected.</w:t>
      </w:r>
    </w:p>
    <w:sectPr w:rsidR="00AC1C24" w:rsidRPr="00AC1C24" w:rsidSect="00AF03FC">
      <w:headerReference w:type="default" r:id="rId9"/>
      <w:footerReference w:type="default" r:id="rId10"/>
      <w:pgSz w:w="11907" w:h="16839" w:code="9"/>
      <w:pgMar w:top="1276" w:right="850" w:bottom="1077" w:left="993" w:header="357"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00AE" w14:textId="77777777" w:rsidR="00F0218C" w:rsidRDefault="00F0218C">
      <w:r>
        <w:separator/>
      </w:r>
    </w:p>
  </w:endnote>
  <w:endnote w:type="continuationSeparator" w:id="0">
    <w:p w14:paraId="6C5E75A6" w14:textId="77777777" w:rsidR="00F0218C" w:rsidRDefault="00F0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conOT-Regular">
    <w:altName w:val="Calibri"/>
    <w:panose1 w:val="02010504030101020104"/>
    <w:charset w:val="00"/>
    <w:family w:val="modern"/>
    <w:notTrueType/>
    <w:pitch w:val="variable"/>
    <w:sig w:usb0="800000AF" w:usb1="4000206B" w:usb2="00000000" w:usb3="00000000" w:csb0="00000001" w:csb1="00000000"/>
  </w:font>
  <w:font w:name="AdvertOT-Light">
    <w:altName w:val="Calibri"/>
    <w:panose1 w:val="020B0504030101020102"/>
    <w:charset w:val="00"/>
    <w:family w:val="swiss"/>
    <w:notTrueType/>
    <w:pitch w:val="variable"/>
    <w:sig w:usb0="800000EF" w:usb1="4000205B" w:usb2="00000008"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CCDC" w14:textId="77777777" w:rsidR="00D52B2B" w:rsidRPr="00D52B2B" w:rsidRDefault="00E01CCB" w:rsidP="00A83088">
    <w:pPr>
      <w:pStyle w:val="Footer"/>
      <w:tabs>
        <w:tab w:val="clear" w:pos="8640"/>
        <w:tab w:val="left" w:pos="7655"/>
        <w:tab w:val="right" w:pos="10065"/>
      </w:tabs>
      <w:rPr>
        <w:rFonts w:ascii="CoconOT-Regular" w:hAnsi="CoconOT-Regular"/>
        <w:color w:val="414042"/>
        <w:sz w:val="20"/>
        <w:szCs w:val="16"/>
      </w:rPr>
    </w:pPr>
    <w:r>
      <w:rPr>
        <w:noProof/>
        <w:lang w:val="en-GB" w:eastAsia="en-GB"/>
      </w:rPr>
      <w:drawing>
        <wp:anchor distT="0" distB="0" distL="114300" distR="114300" simplePos="0" relativeHeight="251661312" behindDoc="1" locked="0" layoutInCell="1" allowOverlap="1" wp14:anchorId="67AB9F5E" wp14:editId="3E0DCA11">
          <wp:simplePos x="0" y="0"/>
          <wp:positionH relativeFrom="column">
            <wp:posOffset>-211455</wp:posOffset>
          </wp:positionH>
          <wp:positionV relativeFrom="paragraph">
            <wp:posOffset>-90805</wp:posOffset>
          </wp:positionV>
          <wp:extent cx="4676775" cy="333375"/>
          <wp:effectExtent l="0" t="0" r="9525" b="9525"/>
          <wp:wrapThrough wrapText="bothSides">
            <wp:wrapPolygon edited="0">
              <wp:start x="0" y="0"/>
              <wp:lineTo x="0" y="20983"/>
              <wp:lineTo x="21556" y="20983"/>
              <wp:lineTo x="21556"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on descriptor mono.png"/>
                  <pic:cNvPicPr/>
                </pic:nvPicPr>
                <pic:blipFill rotWithShape="1">
                  <a:blip r:embed="rId1" cstate="print">
                    <a:extLst>
                      <a:ext uri="{28A0092B-C50C-407E-A947-70E740481C1C}">
                        <a14:useLocalDpi xmlns:a14="http://schemas.microsoft.com/office/drawing/2010/main" val="0"/>
                      </a:ext>
                    </a:extLst>
                  </a:blip>
                  <a:srcRect t="22978" b="15097"/>
                  <a:stretch/>
                </pic:blipFill>
                <pic:spPr bwMode="auto">
                  <a:xfrm>
                    <a:off x="0" y="0"/>
                    <a:ext cx="4676775" cy="333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conOT-Regular" w:hAnsi="CoconOT-Regular"/>
        <w:color w:val="414042"/>
        <w:sz w:val="20"/>
        <w:szCs w:val="16"/>
      </w:rPr>
      <w:tab/>
    </w:r>
    <w:r w:rsidR="002E2092">
      <w:rPr>
        <w:rFonts w:ascii="CoconOT-Regular" w:hAnsi="CoconOT-Regular"/>
        <w:color w:val="414042"/>
        <w:sz w:val="20"/>
        <w:szCs w:val="16"/>
      </w:rPr>
      <w:tab/>
    </w:r>
    <w:r w:rsidR="002E2092" w:rsidRPr="002E2092">
      <w:rPr>
        <w:rFonts w:ascii="AdvertOT-Light" w:hAnsi="AdvertOT-Light" w:cs="AdvertOT-Light"/>
        <w:color w:val="414042"/>
        <w:sz w:val="18"/>
        <w:szCs w:val="16"/>
      </w:rPr>
      <w:t xml:space="preserve">Form </w:t>
    </w:r>
    <w:r w:rsidR="00AC1C24">
      <w:rPr>
        <w:rFonts w:ascii="AdvertOT-Light" w:hAnsi="AdvertOT-Light" w:cs="AdvertOT-Light"/>
        <w:color w:val="414042"/>
        <w:sz w:val="18"/>
        <w:szCs w:val="16"/>
      </w:rPr>
      <w:t>L</w:t>
    </w:r>
    <w:r w:rsidR="002E2092" w:rsidRPr="002E2092">
      <w:rPr>
        <w:rFonts w:ascii="AdvertOT-Light" w:hAnsi="AdvertOT-Light" w:cs="AdvertOT-Light"/>
        <w:color w:val="414042"/>
        <w:sz w:val="18"/>
        <w:szCs w:val="16"/>
      </w:rPr>
      <w:t>C1</w:t>
    </w:r>
    <w:r w:rsidR="00D52B2B" w:rsidRPr="00D52B2B">
      <w:rPr>
        <w:rFonts w:ascii="CoconOT-Regular" w:hAnsi="CoconOT-Regular"/>
        <w:color w:val="414042"/>
        <w:sz w:val="20"/>
        <w:szCs w:val="16"/>
      </w:rPr>
      <w:tab/>
    </w:r>
    <w:r w:rsidR="00A83088">
      <w:rPr>
        <w:rFonts w:ascii="AdvertOT-Light" w:hAnsi="AdvertOT-Light" w:cs="AdvertOT-Light"/>
        <w:color w:val="414042"/>
        <w:sz w:val="18"/>
        <w:szCs w:val="16"/>
      </w:rPr>
      <w:t>October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BC84" w14:textId="77777777" w:rsidR="00F0218C" w:rsidRDefault="00F0218C">
      <w:r>
        <w:separator/>
      </w:r>
    </w:p>
  </w:footnote>
  <w:footnote w:type="continuationSeparator" w:id="0">
    <w:p w14:paraId="7E0AFA1C" w14:textId="77777777" w:rsidR="00F0218C" w:rsidRDefault="00F02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7F12" w14:textId="77777777" w:rsidR="008F3FDC" w:rsidRPr="00C230D0" w:rsidRDefault="00D52B2B" w:rsidP="00C230D0">
    <w:pPr>
      <w:pStyle w:val="Header"/>
      <w:jc w:val="right"/>
      <w:rPr>
        <w:rFonts w:ascii="Tahoma" w:hAnsi="Tahoma" w:cs="Tahoma"/>
        <w:b/>
        <w:sz w:val="20"/>
        <w:szCs w:val="20"/>
        <w:lang w:val="en-GB"/>
      </w:rPr>
    </w:pPr>
    <w:r>
      <w:rPr>
        <w:rFonts w:ascii="Tahoma" w:hAnsi="Tahoma" w:cs="Tahoma"/>
        <w:b/>
        <w:noProof/>
        <w:sz w:val="20"/>
        <w:szCs w:val="20"/>
        <w:lang w:val="en-GB" w:eastAsia="en-GB"/>
      </w:rPr>
      <w:drawing>
        <wp:anchor distT="0" distB="0" distL="114300" distR="114300" simplePos="0" relativeHeight="251659264" behindDoc="0" locked="0" layoutInCell="1" allowOverlap="1" wp14:anchorId="228CBE66" wp14:editId="0C710A7A">
          <wp:simplePos x="0" y="0"/>
          <wp:positionH relativeFrom="column">
            <wp:posOffset>4182110</wp:posOffset>
          </wp:positionH>
          <wp:positionV relativeFrom="paragraph">
            <wp:posOffset>104775</wp:posOffset>
          </wp:positionV>
          <wp:extent cx="2206335" cy="466725"/>
          <wp:effectExtent l="0" t="0" r="381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_primarylogo_mono.eps"/>
                  <pic:cNvPicPr/>
                </pic:nvPicPr>
                <pic:blipFill>
                  <a:blip r:embed="rId1">
                    <a:extLst>
                      <a:ext uri="{28A0092B-C50C-407E-A947-70E740481C1C}">
                        <a14:useLocalDpi xmlns:a14="http://schemas.microsoft.com/office/drawing/2010/main" val="0"/>
                      </a:ext>
                    </a:extLst>
                  </a:blip>
                  <a:stretch>
                    <a:fillRect/>
                  </a:stretch>
                </pic:blipFill>
                <pic:spPr>
                  <a:xfrm>
                    <a:off x="0" y="0"/>
                    <a:ext cx="2206335" cy="466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71A07"/>
    <w:multiLevelType w:val="hybridMultilevel"/>
    <w:tmpl w:val="516C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1741A4"/>
    <w:multiLevelType w:val="hybridMultilevel"/>
    <w:tmpl w:val="FF26F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805991">
    <w:abstractNumId w:val="1"/>
  </w:num>
  <w:num w:numId="2" w16cid:durableId="49619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56"/>
    <w:rsid w:val="00076D75"/>
    <w:rsid w:val="00083F76"/>
    <w:rsid w:val="00093FF4"/>
    <w:rsid w:val="000B009F"/>
    <w:rsid w:val="000C5C58"/>
    <w:rsid w:val="0010787C"/>
    <w:rsid w:val="00135C4A"/>
    <w:rsid w:val="001546D5"/>
    <w:rsid w:val="001555EA"/>
    <w:rsid w:val="0015755C"/>
    <w:rsid w:val="00167886"/>
    <w:rsid w:val="00181FDD"/>
    <w:rsid w:val="001B0CC5"/>
    <w:rsid w:val="001C339C"/>
    <w:rsid w:val="001C60AB"/>
    <w:rsid w:val="001D068E"/>
    <w:rsid w:val="001D4262"/>
    <w:rsid w:val="001F4156"/>
    <w:rsid w:val="00226AE6"/>
    <w:rsid w:val="00255E92"/>
    <w:rsid w:val="002755BC"/>
    <w:rsid w:val="002E2092"/>
    <w:rsid w:val="002F5787"/>
    <w:rsid w:val="00325400"/>
    <w:rsid w:val="003430BA"/>
    <w:rsid w:val="003A0B81"/>
    <w:rsid w:val="003D5CB9"/>
    <w:rsid w:val="00416502"/>
    <w:rsid w:val="00422F18"/>
    <w:rsid w:val="0043250A"/>
    <w:rsid w:val="00433C72"/>
    <w:rsid w:val="00471755"/>
    <w:rsid w:val="004A5F38"/>
    <w:rsid w:val="004D5494"/>
    <w:rsid w:val="004D5697"/>
    <w:rsid w:val="004E0665"/>
    <w:rsid w:val="004F701C"/>
    <w:rsid w:val="00503826"/>
    <w:rsid w:val="005364CD"/>
    <w:rsid w:val="00554DF1"/>
    <w:rsid w:val="00587712"/>
    <w:rsid w:val="005904BC"/>
    <w:rsid w:val="005A5907"/>
    <w:rsid w:val="005B01B9"/>
    <w:rsid w:val="005F258B"/>
    <w:rsid w:val="00602C70"/>
    <w:rsid w:val="0060762B"/>
    <w:rsid w:val="00675F04"/>
    <w:rsid w:val="00695463"/>
    <w:rsid w:val="006D0C06"/>
    <w:rsid w:val="006E3ECF"/>
    <w:rsid w:val="006F3707"/>
    <w:rsid w:val="00716DC3"/>
    <w:rsid w:val="00762876"/>
    <w:rsid w:val="00783EAC"/>
    <w:rsid w:val="007E71DF"/>
    <w:rsid w:val="00804F34"/>
    <w:rsid w:val="00893B18"/>
    <w:rsid w:val="008B3EDB"/>
    <w:rsid w:val="008B4416"/>
    <w:rsid w:val="008B759B"/>
    <w:rsid w:val="008C5B37"/>
    <w:rsid w:val="008C6C60"/>
    <w:rsid w:val="008F3FDC"/>
    <w:rsid w:val="00902BB5"/>
    <w:rsid w:val="0092426A"/>
    <w:rsid w:val="00932909"/>
    <w:rsid w:val="00996EFD"/>
    <w:rsid w:val="00A40D8B"/>
    <w:rsid w:val="00A52073"/>
    <w:rsid w:val="00A76B41"/>
    <w:rsid w:val="00A83088"/>
    <w:rsid w:val="00AC1C24"/>
    <w:rsid w:val="00AD267C"/>
    <w:rsid w:val="00AD2907"/>
    <w:rsid w:val="00AE3C9B"/>
    <w:rsid w:val="00AF03FC"/>
    <w:rsid w:val="00B15436"/>
    <w:rsid w:val="00B53B21"/>
    <w:rsid w:val="00B54162"/>
    <w:rsid w:val="00B62F62"/>
    <w:rsid w:val="00B73B30"/>
    <w:rsid w:val="00C230D0"/>
    <w:rsid w:val="00C41649"/>
    <w:rsid w:val="00C8058D"/>
    <w:rsid w:val="00CB3131"/>
    <w:rsid w:val="00CC0930"/>
    <w:rsid w:val="00CD23B6"/>
    <w:rsid w:val="00CF7A4D"/>
    <w:rsid w:val="00D51587"/>
    <w:rsid w:val="00D52B2B"/>
    <w:rsid w:val="00D74D39"/>
    <w:rsid w:val="00DB3C28"/>
    <w:rsid w:val="00DD5225"/>
    <w:rsid w:val="00E01CCB"/>
    <w:rsid w:val="00E05D03"/>
    <w:rsid w:val="00E13DCC"/>
    <w:rsid w:val="00E22599"/>
    <w:rsid w:val="00E32F72"/>
    <w:rsid w:val="00E4650B"/>
    <w:rsid w:val="00E50F48"/>
    <w:rsid w:val="00E85901"/>
    <w:rsid w:val="00EB2D88"/>
    <w:rsid w:val="00ED5896"/>
    <w:rsid w:val="00F0218C"/>
    <w:rsid w:val="00F05CBB"/>
    <w:rsid w:val="00F33E4C"/>
    <w:rsid w:val="00F52160"/>
    <w:rsid w:val="00FA7CFE"/>
    <w:rsid w:val="00FC1A0D"/>
    <w:rsid w:val="00FD06A5"/>
    <w:rsid w:val="00FD14ED"/>
    <w:rsid w:val="00FE0A80"/>
    <w:rsid w:val="00FE2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CA54BE"/>
  <w15:docId w15:val="{28E905A9-17AB-4679-BEEB-B5FBCA03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2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230D0"/>
    <w:pPr>
      <w:tabs>
        <w:tab w:val="center" w:pos="4320"/>
        <w:tab w:val="right" w:pos="8640"/>
      </w:tabs>
    </w:pPr>
  </w:style>
  <w:style w:type="paragraph" w:styleId="Footer">
    <w:name w:val="footer"/>
    <w:basedOn w:val="Normal"/>
    <w:rsid w:val="00C230D0"/>
    <w:pPr>
      <w:tabs>
        <w:tab w:val="center" w:pos="4320"/>
        <w:tab w:val="right" w:pos="8640"/>
      </w:tabs>
    </w:pPr>
  </w:style>
  <w:style w:type="paragraph" w:styleId="BalloonText">
    <w:name w:val="Balloon Text"/>
    <w:basedOn w:val="Normal"/>
    <w:semiHidden/>
    <w:rsid w:val="00093FF4"/>
    <w:rPr>
      <w:rFonts w:ascii="Tahoma" w:hAnsi="Tahoma" w:cs="Tahoma"/>
      <w:sz w:val="16"/>
      <w:szCs w:val="16"/>
    </w:rPr>
  </w:style>
  <w:style w:type="paragraph" w:styleId="ListParagraph">
    <w:name w:val="List Paragraph"/>
    <w:basedOn w:val="Normal"/>
    <w:uiPriority w:val="34"/>
    <w:qFormat/>
    <w:rsid w:val="00AC1C24"/>
    <w:pPr>
      <w:ind w:left="720"/>
    </w:pPr>
  </w:style>
  <w:style w:type="character" w:styleId="Hyperlink">
    <w:name w:val="Hyperlink"/>
    <w:basedOn w:val="DefaultParagraphFont"/>
    <w:unhideWhenUsed/>
    <w:rsid w:val="001555EA"/>
    <w:rPr>
      <w:color w:val="414042" w:themeColor="hyperlink"/>
      <w:u w:val="single"/>
    </w:rPr>
  </w:style>
  <w:style w:type="character" w:styleId="UnresolvedMention">
    <w:name w:val="Unresolved Mention"/>
    <w:basedOn w:val="DefaultParagraphFont"/>
    <w:uiPriority w:val="99"/>
    <w:semiHidden/>
    <w:unhideWhenUsed/>
    <w:rsid w:val="00155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iddler@community-tu.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Community brand">
      <a:dk1>
        <a:srgbClr val="414042"/>
      </a:dk1>
      <a:lt1>
        <a:sysClr val="window" lastClr="FFFFFF"/>
      </a:lt1>
      <a:dk2>
        <a:srgbClr val="7B204F"/>
      </a:dk2>
      <a:lt2>
        <a:srgbClr val="EEECE1"/>
      </a:lt2>
      <a:accent1>
        <a:srgbClr val="BF1E74"/>
      </a:accent1>
      <a:accent2>
        <a:srgbClr val="691642"/>
      </a:accent2>
      <a:accent3>
        <a:srgbClr val="96BC33"/>
      </a:accent3>
      <a:accent4>
        <a:srgbClr val="DBA111"/>
      </a:accent4>
      <a:accent5>
        <a:srgbClr val="62A0B4"/>
      </a:accent5>
      <a:accent6>
        <a:srgbClr val="D5791A"/>
      </a:accent6>
      <a:hlink>
        <a:srgbClr val="414042"/>
      </a:hlink>
      <a:folHlink>
        <a:srgbClr val="69164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0702C-A1BA-40E0-B448-98B5B795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1499</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BRANCH EXPENSES CLAIM FORM</vt:lpstr>
    </vt:vector>
  </TitlesOfParts>
  <Company>COMMUNITY</Company>
  <LinksUpToDate>false</LinksUpToDate>
  <CharactersWithSpaces>9185</CharactersWithSpaces>
  <SharedDoc>false</SharedDoc>
  <HLinks>
    <vt:vector size="6" baseType="variant">
      <vt:variant>
        <vt:i4>983072</vt:i4>
      </vt:variant>
      <vt:variant>
        <vt:i4>-1</vt:i4>
      </vt:variant>
      <vt:variant>
        <vt:i4>2049</vt:i4>
      </vt:variant>
      <vt:variant>
        <vt:i4>1</vt:i4>
      </vt:variant>
      <vt:variant>
        <vt:lpwstr>http://127.0.0.1:7633/service/home/%7E/CommunityLogo.jpg?auth=co&amp;loc=en_GB&amp;id=42983a90-4229-4fab-bef2-cd4d3a9e28ec:4592&amp;part=3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EXPENSES CLAIM FORM</dc:title>
  <dc:creator>PC-1</dc:creator>
  <cp:lastModifiedBy>David FIDDLER</cp:lastModifiedBy>
  <cp:revision>4</cp:revision>
  <cp:lastPrinted>2020-04-29T12:29:00Z</cp:lastPrinted>
  <dcterms:created xsi:type="dcterms:W3CDTF">2020-04-29T12:32:00Z</dcterms:created>
  <dcterms:modified xsi:type="dcterms:W3CDTF">2023-12-15T14:14:00Z</dcterms:modified>
</cp:coreProperties>
</file>